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C54F" w14:textId="77777777" w:rsidR="005C08C8" w:rsidRDefault="009710A6">
      <w:pPr>
        <w:pStyle w:val="Title"/>
      </w:pPr>
      <w:r w:rsidRPr="007324B7">
        <w:t>Analiza in upravljanje interesnih skupin</w:t>
      </w:r>
    </w:p>
    <w:p w14:paraId="3C144E8E" w14:textId="60C80147" w:rsidR="0050704F" w:rsidRPr="00CB4BD3" w:rsidRDefault="0050704F" w:rsidP="004017D1">
      <w:pPr>
        <w:jc w:val="center"/>
      </w:pPr>
      <w:r w:rsidRPr="00CB4BD3">
        <w:rPr>
          <w:noProof/>
        </w:rPr>
        <w:drawing>
          <wp:inline distT="0" distB="0" distL="0" distR="0" wp14:anchorId="63C7F891" wp14:editId="64E03D8C">
            <wp:extent cx="2883974" cy="205970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75" cy="207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5E618" w14:textId="5861490A" w:rsidR="009C4384" w:rsidRPr="00CB4BD3" w:rsidRDefault="009C4384" w:rsidP="004017D1"/>
    <w:p w14:paraId="7527ACB7" w14:textId="77777777" w:rsidR="00D30C94" w:rsidRDefault="00D30C94" w:rsidP="004017D1">
      <w:pPr>
        <w:sectPr w:rsidR="00D30C94" w:rsidSect="005140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134" w:header="284" w:footer="284" w:gutter="0"/>
          <w:cols w:space="708"/>
          <w:docGrid w:linePitch="360"/>
        </w:sectPr>
      </w:pPr>
    </w:p>
    <w:p w14:paraId="63D4E5E0" w14:textId="77777777" w:rsidR="005C08C8" w:rsidRDefault="003D3C9B">
      <w:r w:rsidRPr="004017D1">
        <w:t>Analiza</w:t>
      </w:r>
      <w:r w:rsidR="008F4D41" w:rsidRPr="004017D1">
        <w:t xml:space="preserve"> interesnih skupin </w:t>
      </w:r>
      <w:r w:rsidR="009710A6" w:rsidRPr="004017D1">
        <w:t xml:space="preserve">je </w:t>
      </w:r>
      <w:r w:rsidR="001325D1" w:rsidRPr="004017D1">
        <w:t>bistvenega pomena</w:t>
      </w:r>
      <w:r w:rsidR="009710A6" w:rsidRPr="004017D1">
        <w:t xml:space="preserve">. O deležnikih </w:t>
      </w:r>
      <w:r w:rsidR="007322E7" w:rsidRPr="004017D1">
        <w:t xml:space="preserve">podjetja ali ekipe </w:t>
      </w:r>
      <w:r w:rsidR="009710A6" w:rsidRPr="004017D1">
        <w:t>razmišljajte kot o potencialnih partnerjih</w:t>
      </w:r>
      <w:r w:rsidR="007322E7" w:rsidRPr="004017D1">
        <w:t xml:space="preserve">. </w:t>
      </w:r>
      <w:r w:rsidR="007B4E45" w:rsidRPr="004017D1">
        <w:t xml:space="preserve">Organizacija lahko </w:t>
      </w:r>
      <w:r w:rsidR="008F4D41" w:rsidRPr="004017D1">
        <w:t xml:space="preserve">na trgu izstopa </w:t>
      </w:r>
      <w:r w:rsidR="007B4E45" w:rsidRPr="004017D1">
        <w:t xml:space="preserve">le, </w:t>
      </w:r>
      <w:r w:rsidR="008F4D41" w:rsidRPr="004017D1">
        <w:t xml:space="preserve">če zaposleni uspešno izpolnjujejo pričakovanja in zahteve vseh deležnikov </w:t>
      </w:r>
      <w:r w:rsidR="009564CC" w:rsidRPr="004017D1">
        <w:t>ter ustvarjajo zaupanje v odnosih</w:t>
      </w:r>
      <w:r w:rsidR="007B4E45" w:rsidRPr="004017D1">
        <w:t xml:space="preserve">. </w:t>
      </w:r>
    </w:p>
    <w:p w14:paraId="1C65845F" w14:textId="77777777" w:rsidR="009564CC" w:rsidRPr="004017D1" w:rsidRDefault="009564CC" w:rsidP="004017D1"/>
    <w:p w14:paraId="79839ED5" w14:textId="77777777" w:rsidR="005C08C8" w:rsidRDefault="009710A6">
      <w:r w:rsidRPr="004017D1">
        <w:t xml:space="preserve">Osebni odnosi so pomemben vidik vsakega podjetja. </w:t>
      </w:r>
      <w:r w:rsidR="009A6CF2" w:rsidRPr="004017D1">
        <w:t xml:space="preserve">Želijo si pridobiti podporo in </w:t>
      </w:r>
      <w:r w:rsidR="009A6CF2" w:rsidRPr="004017D1">
        <w:t xml:space="preserve">priznanje za to, kar poskušajo storiti. </w:t>
      </w:r>
      <w:r w:rsidR="00CF2E10" w:rsidRPr="004017D1">
        <w:t xml:space="preserve">Nemogoče je, da bi bili vsi ves čas zadovoljni, zato je </w:t>
      </w:r>
      <w:r w:rsidR="00FD3DAE" w:rsidRPr="004017D1">
        <w:t xml:space="preserve">treba upravljati odnose, </w:t>
      </w:r>
      <w:r w:rsidR="00966817" w:rsidRPr="004017D1">
        <w:t xml:space="preserve">ki </w:t>
      </w:r>
      <w:r w:rsidR="00FD3DAE" w:rsidRPr="004017D1">
        <w:t xml:space="preserve">organizacijam pomagajo preživeti </w:t>
      </w:r>
      <w:r w:rsidR="00770E90" w:rsidRPr="004017D1">
        <w:t xml:space="preserve">in </w:t>
      </w:r>
      <w:r w:rsidR="00FD3DAE" w:rsidRPr="004017D1">
        <w:t xml:space="preserve">rasti </w:t>
      </w:r>
      <w:r w:rsidR="00770E90" w:rsidRPr="004017D1">
        <w:t xml:space="preserve">na trgu </w:t>
      </w:r>
      <w:r w:rsidR="004D1B16" w:rsidRPr="004017D1">
        <w:t xml:space="preserve">ter uresničevati </w:t>
      </w:r>
      <w:r w:rsidR="00966817" w:rsidRPr="004017D1">
        <w:t xml:space="preserve">svoje </w:t>
      </w:r>
      <w:r w:rsidR="004D1B16" w:rsidRPr="004017D1">
        <w:t xml:space="preserve">poslanstvo in namen </w:t>
      </w:r>
      <w:r w:rsidR="00EA0874" w:rsidRPr="004017D1">
        <w:t>pri pravih ključnih deležnikih</w:t>
      </w:r>
      <w:r w:rsidR="00770E90" w:rsidRPr="004017D1">
        <w:t xml:space="preserve">. </w:t>
      </w:r>
    </w:p>
    <w:p w14:paraId="68F98D86" w14:textId="77777777" w:rsidR="00D30C94" w:rsidRPr="004017D1" w:rsidRDefault="00D30C94" w:rsidP="004017D1"/>
    <w:p w14:paraId="49715720" w14:textId="77777777" w:rsidR="005C08C8" w:rsidRDefault="008A3113">
      <w:pPr>
        <w:sectPr w:rsidR="005C08C8" w:rsidSect="0051403E">
          <w:type w:val="continuous"/>
          <w:pgSz w:w="11907" w:h="16840" w:code="9"/>
          <w:pgMar w:top="1134" w:right="1134" w:bottom="1134" w:left="1134" w:header="284" w:footer="284" w:gutter="0"/>
          <w:cols w:num="2" w:space="708"/>
          <w:docGrid w:linePitch="360"/>
        </w:sectPr>
      </w:pPr>
      <w:r w:rsidRPr="004017D1">
        <w:t xml:space="preserve">Naslednji koraki </w:t>
      </w:r>
      <w:r w:rsidR="009710A6" w:rsidRPr="004017D1">
        <w:t xml:space="preserve">vam bodo pomagali izboljšati </w:t>
      </w:r>
      <w:r w:rsidR="00231B2F" w:rsidRPr="004017D1">
        <w:t xml:space="preserve">odnose </w:t>
      </w:r>
      <w:r w:rsidR="009710A6" w:rsidRPr="004017D1">
        <w:t xml:space="preserve">z </w:t>
      </w:r>
      <w:r w:rsidR="00231B2F" w:rsidRPr="004017D1">
        <w:t>najpomembnejšimi deležniki</w:t>
      </w:r>
      <w:r w:rsidR="009710A6" w:rsidRPr="004017D1">
        <w:t>.</w:t>
      </w:r>
    </w:p>
    <w:p w14:paraId="1C28494F" w14:textId="0915C073" w:rsidR="005C08C8" w:rsidRDefault="009710A6">
      <w:pPr>
        <w:pStyle w:val="NormalWeb"/>
        <w:numPr>
          <w:ilvl w:val="0"/>
          <w:numId w:val="10"/>
        </w:numPr>
        <w:spacing w:before="360" w:beforeAutospacing="0"/>
        <w:ind w:left="1843" w:right="1274"/>
      </w:pPr>
      <w:r w:rsidRPr="004017D1">
        <w:rPr>
          <w:b/>
          <w:bCs/>
        </w:rPr>
        <w:t xml:space="preserve">Opredelitev </w:t>
      </w:r>
      <w:r w:rsidR="001E3D14" w:rsidRPr="004017D1">
        <w:rPr>
          <w:b/>
          <w:bCs/>
        </w:rPr>
        <w:t>skupin</w:t>
      </w:r>
      <w:r w:rsidRPr="004017D1">
        <w:rPr>
          <w:b/>
          <w:bCs/>
        </w:rPr>
        <w:t xml:space="preserve"> </w:t>
      </w:r>
      <w:r w:rsidR="00E93A1F">
        <w:rPr>
          <w:b/>
          <w:bCs/>
        </w:rPr>
        <w:t>deležnikov</w:t>
      </w:r>
      <w:r w:rsidR="00A35742" w:rsidRPr="004017D1">
        <w:rPr>
          <w:b/>
          <w:bCs/>
        </w:rPr>
        <w:br/>
      </w:r>
      <w:r w:rsidR="00B02308" w:rsidRPr="00D30C94">
        <w:t xml:space="preserve">Navedite seznam </w:t>
      </w:r>
      <w:r w:rsidR="001E3D14" w:rsidRPr="00D30C94">
        <w:t>zainteresiranih strani</w:t>
      </w:r>
      <w:r w:rsidR="00A35742" w:rsidRPr="00D30C94">
        <w:t>.</w:t>
      </w:r>
    </w:p>
    <w:p w14:paraId="509117A4" w14:textId="77777777" w:rsidR="005C08C8" w:rsidRDefault="009710A6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 xml:space="preserve">Načrtujte svoje </w:t>
      </w:r>
      <w:r w:rsidR="00F6070F" w:rsidRPr="00D30C94">
        <w:rPr>
          <w:b/>
          <w:bCs/>
        </w:rPr>
        <w:t xml:space="preserve">deležnike </w:t>
      </w:r>
      <w:r w:rsidR="00A35742" w:rsidRPr="00D30C94">
        <w:rPr>
          <w:b/>
          <w:bCs/>
        </w:rPr>
        <w:br/>
      </w:r>
      <w:r w:rsidR="002A74DC" w:rsidRPr="00D30C94">
        <w:t>Ustvarite vizualni zemljevid skupin deležnikov</w:t>
      </w:r>
      <w:r w:rsidR="00A35742" w:rsidRPr="00D30C94">
        <w:t xml:space="preserve">. </w:t>
      </w:r>
      <w:r w:rsidRPr="00D30C94">
        <w:t>Bodite natančni</w:t>
      </w:r>
      <w:r w:rsidR="00A35742" w:rsidRPr="00D30C94">
        <w:t>.</w:t>
      </w:r>
    </w:p>
    <w:p w14:paraId="6944D467" w14:textId="477F137B" w:rsidR="005C08C8" w:rsidRDefault="009710A6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 xml:space="preserve">Poznavanje </w:t>
      </w:r>
      <w:r w:rsidR="00F6070F" w:rsidRPr="00D30C94">
        <w:rPr>
          <w:b/>
          <w:bCs/>
        </w:rPr>
        <w:t xml:space="preserve">deležnikov </w:t>
      </w:r>
      <w:r w:rsidR="00864B82" w:rsidRPr="00D30C94">
        <w:rPr>
          <w:b/>
          <w:bCs/>
        </w:rPr>
        <w:br/>
      </w:r>
      <w:r w:rsidR="00290BBD" w:rsidRPr="00D30C94">
        <w:t xml:space="preserve">Anketirajte in sprašujte, nato pa </w:t>
      </w:r>
      <w:r w:rsidR="00DC0040" w:rsidRPr="00D30C94">
        <w:t xml:space="preserve">povzemite </w:t>
      </w:r>
      <w:r w:rsidR="00290BBD" w:rsidRPr="00D30C94">
        <w:t xml:space="preserve">potrebe, želje </w:t>
      </w:r>
      <w:r w:rsidR="00864B82" w:rsidRPr="00D30C94">
        <w:t xml:space="preserve">ali </w:t>
      </w:r>
      <w:r w:rsidR="00E93A1F">
        <w:t>skrbi</w:t>
      </w:r>
      <w:r w:rsidR="00864B82" w:rsidRPr="00D30C94">
        <w:t>.</w:t>
      </w:r>
    </w:p>
    <w:p w14:paraId="10956DDB" w14:textId="6536B4FA" w:rsidR="005C08C8" w:rsidRDefault="009710A6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>Določite prednostne naloge</w:t>
      </w:r>
      <w:r w:rsidR="00E93A1F">
        <w:rPr>
          <w:b/>
          <w:bCs/>
        </w:rPr>
        <w:t xml:space="preserve"> glede deležnikov</w:t>
      </w:r>
      <w:r w:rsidRPr="00D30C94">
        <w:rPr>
          <w:b/>
          <w:bCs/>
        </w:rPr>
        <w:br/>
      </w:r>
      <w:r w:rsidRPr="00D30C94">
        <w:t>Narišite matriko vplivov in interesov.</w:t>
      </w:r>
    </w:p>
    <w:p w14:paraId="4FA41664" w14:textId="46E19ED4" w:rsidR="005C08C8" w:rsidRDefault="009710A6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 xml:space="preserve">Razvoj strategij za </w:t>
      </w:r>
      <w:r w:rsidR="00290BBD" w:rsidRPr="00D30C94">
        <w:rPr>
          <w:b/>
          <w:bCs/>
        </w:rPr>
        <w:t xml:space="preserve">ukrepanje </w:t>
      </w:r>
      <w:r w:rsidR="00864B82" w:rsidRPr="00D30C94">
        <w:rPr>
          <w:b/>
          <w:bCs/>
        </w:rPr>
        <w:br/>
      </w:r>
      <w:r w:rsidR="00864B82" w:rsidRPr="00D30C94">
        <w:t xml:space="preserve">Razvoj možnih projektov. </w:t>
      </w:r>
      <w:r w:rsidR="00290BBD" w:rsidRPr="00D30C94">
        <w:t xml:space="preserve">Ustvarite </w:t>
      </w:r>
      <w:r w:rsidR="00E93A1F">
        <w:t>»</w:t>
      </w:r>
      <w:r w:rsidR="00290BBD" w:rsidRPr="00D30C94">
        <w:t>garderob</w:t>
      </w:r>
      <w:r w:rsidR="00E93A1F">
        <w:t>o«</w:t>
      </w:r>
      <w:r w:rsidR="00290BBD" w:rsidRPr="00D30C94">
        <w:t xml:space="preserve"> za </w:t>
      </w:r>
      <w:r w:rsidR="00E93A1F">
        <w:t>deležnike</w:t>
      </w:r>
      <w:r w:rsidR="00864B82" w:rsidRPr="00D30C94">
        <w:t>.</w:t>
      </w:r>
    </w:p>
    <w:p w14:paraId="64FBDE21" w14:textId="126ACF3C" w:rsidR="005C08C8" w:rsidRDefault="009710A6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 xml:space="preserve">Komuniciranje in razvijanje odnosov z </w:t>
      </w:r>
      <w:r w:rsidR="00E93A1F">
        <w:rPr>
          <w:b/>
          <w:bCs/>
        </w:rPr>
        <w:t>deležniki</w:t>
      </w:r>
      <w:r w:rsidR="0065539F" w:rsidRPr="00D30C94">
        <w:rPr>
          <w:b/>
          <w:bCs/>
        </w:rPr>
        <w:br/>
      </w:r>
      <w:r w:rsidR="0065539F" w:rsidRPr="00D30C94">
        <w:t xml:space="preserve">Izberite in </w:t>
      </w:r>
      <w:r w:rsidR="00A0073B" w:rsidRPr="00D30C94">
        <w:t xml:space="preserve">izvajajte projekte za vzpostavljanje </w:t>
      </w:r>
      <w:r w:rsidR="00B02308" w:rsidRPr="00D30C94">
        <w:t xml:space="preserve">odnosov, npr. </w:t>
      </w:r>
      <w:r w:rsidR="0065539F" w:rsidRPr="00D30C94">
        <w:t xml:space="preserve">ustrezne </w:t>
      </w:r>
      <w:r w:rsidR="00E93A1F" w:rsidRPr="00E93A1F">
        <w:rPr>
          <w:i/>
          <w:iCs/>
        </w:rPr>
        <w:t>»slonje naloge«</w:t>
      </w:r>
      <w:r w:rsidR="0065539F" w:rsidRPr="00D30C94">
        <w:t>.</w:t>
      </w:r>
    </w:p>
    <w:p w14:paraId="2D859618" w14:textId="6AF6EE39" w:rsidR="005C08C8" w:rsidRDefault="009710A6">
      <w:pPr>
        <w:pStyle w:val="NormalWeb"/>
        <w:numPr>
          <w:ilvl w:val="0"/>
          <w:numId w:val="10"/>
        </w:numPr>
        <w:ind w:left="1843" w:right="1274"/>
      </w:pPr>
      <w:r w:rsidRPr="00D30C94">
        <w:rPr>
          <w:b/>
          <w:bCs/>
        </w:rPr>
        <w:t xml:space="preserve">Spremljanje in </w:t>
      </w:r>
      <w:r w:rsidR="00A0073B" w:rsidRPr="00D30C94">
        <w:rPr>
          <w:b/>
          <w:bCs/>
        </w:rPr>
        <w:t xml:space="preserve">pregledovanje </w:t>
      </w:r>
      <w:r w:rsidR="0065539F" w:rsidRPr="00D30C94">
        <w:rPr>
          <w:b/>
          <w:bCs/>
        </w:rPr>
        <w:br/>
      </w:r>
      <w:r w:rsidR="00E93A1F">
        <w:t>V</w:t>
      </w:r>
      <w:r w:rsidR="00AD6040" w:rsidRPr="00D30C94">
        <w:t xml:space="preserve">odenje </w:t>
      </w:r>
      <w:r w:rsidR="0065539F" w:rsidRPr="00D30C94">
        <w:t xml:space="preserve">projektov za </w:t>
      </w:r>
      <w:r w:rsidR="00AD6040" w:rsidRPr="00D30C94">
        <w:t>zagotovitev doslednega izvajanja</w:t>
      </w:r>
      <w:r w:rsidR="0065539F" w:rsidRPr="00D30C94">
        <w:t>.</w:t>
      </w:r>
      <w:r w:rsidR="008A4276" w:rsidRPr="008A3113">
        <w:br w:type="page"/>
      </w:r>
    </w:p>
    <w:p w14:paraId="78DBE517" w14:textId="77777777" w:rsidR="005C08C8" w:rsidRDefault="009710A6">
      <w:pPr>
        <w:pStyle w:val="Heading1"/>
      </w:pPr>
      <w:r w:rsidRPr="004D118F">
        <w:lastRenderedPageBreak/>
        <w:t>Opredelitev zainteresiranih strani</w:t>
      </w:r>
    </w:p>
    <w:p w14:paraId="7FF7C6A4" w14:textId="77777777" w:rsidR="007324B7" w:rsidRDefault="007324B7" w:rsidP="007324B7"/>
    <w:p w14:paraId="26F0A369" w14:textId="77777777" w:rsidR="005C08C8" w:rsidRDefault="009710A6">
      <w:r>
        <w:t>Razmislite o svoji organizaciji, podjetju ali projektu.</w:t>
      </w:r>
    </w:p>
    <w:p w14:paraId="3FEAF88F" w14:textId="77777777" w:rsidR="00B52ABA" w:rsidRPr="00CB4BD3" w:rsidRDefault="00B52ABA" w:rsidP="004017D1"/>
    <w:p w14:paraId="78B9B6F4" w14:textId="77777777" w:rsidR="005C08C8" w:rsidRDefault="009710A6">
      <w:pPr>
        <w:pStyle w:val="ListParagraph"/>
        <w:numPr>
          <w:ilvl w:val="0"/>
          <w:numId w:val="17"/>
        </w:numPr>
      </w:pPr>
      <w:r w:rsidRPr="00CB4BD3">
        <w:t xml:space="preserve">Na </w:t>
      </w:r>
      <w:r w:rsidR="006C2A27" w:rsidRPr="00CB4BD3">
        <w:t>koga</w:t>
      </w:r>
      <w:r w:rsidRPr="00CB4BD3">
        <w:t xml:space="preserve"> bi lahko vplival </w:t>
      </w:r>
      <w:r w:rsidR="00AF3850" w:rsidRPr="00CB4BD3">
        <w:t>vaš posel/projekt</w:t>
      </w:r>
      <w:r w:rsidRPr="00CB4BD3">
        <w:t xml:space="preserve">? </w:t>
      </w:r>
    </w:p>
    <w:p w14:paraId="07AC973F" w14:textId="77777777" w:rsidR="005C08C8" w:rsidRDefault="009710A6">
      <w:pPr>
        <w:pStyle w:val="ListParagraph"/>
        <w:numPr>
          <w:ilvl w:val="1"/>
          <w:numId w:val="17"/>
        </w:numPr>
      </w:pPr>
      <w:r w:rsidRPr="00CB4BD3">
        <w:t xml:space="preserve">Na koga bi lahko vplivalo poslovanje/projekt? </w:t>
      </w:r>
    </w:p>
    <w:p w14:paraId="0332EEE2" w14:textId="77777777" w:rsidR="005C08C8" w:rsidRDefault="009710A6">
      <w:pPr>
        <w:pStyle w:val="ListParagraph"/>
        <w:numPr>
          <w:ilvl w:val="1"/>
          <w:numId w:val="17"/>
        </w:numPr>
      </w:pPr>
      <w:r w:rsidRPr="00CB4BD3">
        <w:t xml:space="preserve">Na koga bi lahko vplivalo poslovanje/projekt? </w:t>
      </w:r>
    </w:p>
    <w:p w14:paraId="540300E8" w14:textId="77777777" w:rsidR="005C08C8" w:rsidRDefault="009710A6">
      <w:pPr>
        <w:pStyle w:val="ListParagraph"/>
        <w:numPr>
          <w:ilvl w:val="1"/>
          <w:numId w:val="17"/>
        </w:numPr>
      </w:pPr>
      <w:r w:rsidRPr="00CB4BD3">
        <w:t>Kdo bi lahko vplival na vaše poslovanje?</w:t>
      </w:r>
    </w:p>
    <w:p w14:paraId="1246B5F4" w14:textId="77777777" w:rsidR="005C08C8" w:rsidRDefault="009710A6">
      <w:pPr>
        <w:pStyle w:val="ListParagraph"/>
        <w:numPr>
          <w:ilvl w:val="0"/>
          <w:numId w:val="17"/>
        </w:numPr>
      </w:pPr>
      <w:r w:rsidRPr="00CB4BD3">
        <w:t xml:space="preserve">Kdo bi bil lahko zainteresiran za izid? </w:t>
      </w:r>
    </w:p>
    <w:p w14:paraId="3DBF0AD0" w14:textId="77777777" w:rsidR="005C08C8" w:rsidRDefault="009710A6">
      <w:pPr>
        <w:pStyle w:val="ListParagraph"/>
        <w:numPr>
          <w:ilvl w:val="0"/>
          <w:numId w:val="17"/>
        </w:numPr>
      </w:pPr>
      <w:r w:rsidRPr="00CB4BD3">
        <w:t>Katere skupine bi lahko bile prizadete ali imajo interes/delež?</w:t>
      </w:r>
    </w:p>
    <w:p w14:paraId="650E97BD" w14:textId="77777777" w:rsidR="005C08C8" w:rsidRDefault="009710A6">
      <w:pPr>
        <w:pStyle w:val="ListParagraph"/>
        <w:numPr>
          <w:ilvl w:val="0"/>
          <w:numId w:val="17"/>
        </w:numPr>
      </w:pPr>
      <w:r>
        <w:t xml:space="preserve">Kdo so tisti, ki vas lahko naredijo ali uničijo? </w:t>
      </w:r>
    </w:p>
    <w:p w14:paraId="2BD56F23" w14:textId="57DBE877" w:rsidR="00DE6016" w:rsidRPr="00CB4BD3" w:rsidRDefault="00DE6016" w:rsidP="004017D1"/>
    <w:p w14:paraId="7BE0271E" w14:textId="77777777" w:rsidR="005C08C8" w:rsidRDefault="009710A6">
      <w:r w:rsidRPr="00CB4BD3">
        <w:t xml:space="preserve">Pogosto </w:t>
      </w:r>
      <w:r w:rsidR="00B81C6A">
        <w:t xml:space="preserve">so </w:t>
      </w:r>
      <w:r w:rsidRPr="00CB4BD3">
        <w:t>deležniki notranji in zunanji</w:t>
      </w:r>
      <w:r w:rsidR="0020383E" w:rsidRPr="00CB4BD3">
        <w:t>. Razmislite o naslednjem</w:t>
      </w:r>
      <w:r w:rsidRPr="00CB4BD3">
        <w:t>:</w:t>
      </w:r>
    </w:p>
    <w:p w14:paraId="6ED0873B" w14:textId="50E0DE97" w:rsidR="005B42D3" w:rsidRPr="00CB4BD3" w:rsidRDefault="005B42D3" w:rsidP="004017D1"/>
    <w:p w14:paraId="61499498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Drugi oddelki ali ekipe</w:t>
      </w:r>
    </w:p>
    <w:p w14:paraId="5ED67E3B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Zaposleni</w:t>
      </w:r>
    </w:p>
    <w:p w14:paraId="65B596AA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Lastniki</w:t>
      </w:r>
    </w:p>
    <w:p w14:paraId="0261F3EB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 xml:space="preserve">Stranke </w:t>
      </w:r>
      <w:r w:rsidR="00F40712" w:rsidRPr="007324B7">
        <w:rPr>
          <w:i/>
          <w:iCs/>
        </w:rPr>
        <w:t>in skupine potrošnikov</w:t>
      </w:r>
    </w:p>
    <w:p w14:paraId="02D73107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Dobavitelji</w:t>
      </w:r>
    </w:p>
    <w:p w14:paraId="148084EF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Konkurenti</w:t>
      </w:r>
    </w:p>
    <w:p w14:paraId="21786F75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Vlada</w:t>
      </w:r>
    </w:p>
    <w:p w14:paraId="245894EB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Finančne institucije</w:t>
      </w:r>
    </w:p>
    <w:p w14:paraId="7555D296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Medijska podjetja</w:t>
      </w:r>
    </w:p>
    <w:p w14:paraId="787CAED0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Nevladne organizacije</w:t>
      </w:r>
    </w:p>
    <w:p w14:paraId="624B582C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Delavski sindikati</w:t>
      </w:r>
    </w:p>
    <w:p w14:paraId="7F827E80" w14:textId="77777777" w:rsidR="005C08C8" w:rsidRDefault="009710A6">
      <w:pPr>
        <w:ind w:left="2268"/>
        <w:rPr>
          <w:i/>
          <w:iCs/>
        </w:rPr>
      </w:pPr>
      <w:r w:rsidRPr="007324B7">
        <w:rPr>
          <w:i/>
          <w:iCs/>
        </w:rPr>
        <w:t>Splošna javnost / javno občinstvo</w:t>
      </w:r>
    </w:p>
    <w:p w14:paraId="523A3EAC" w14:textId="77777777" w:rsidR="005B42D3" w:rsidRPr="00CB4BD3" w:rsidRDefault="005B42D3" w:rsidP="004017D1"/>
    <w:p w14:paraId="4D1E35A4" w14:textId="77777777" w:rsidR="00246FA1" w:rsidRPr="00CB4BD3" w:rsidRDefault="00246FA1" w:rsidP="004017D1">
      <w:r w:rsidRPr="00CB4BD3">
        <w:br w:type="page"/>
      </w:r>
    </w:p>
    <w:p w14:paraId="4C3BF1A1" w14:textId="77777777" w:rsidR="005C08C8" w:rsidRPr="00E93A1F" w:rsidRDefault="009710A6" w:rsidP="00E93A1F">
      <w:pPr>
        <w:pStyle w:val="Heading1"/>
      </w:pPr>
      <w:r w:rsidRPr="00E93A1F">
        <w:t>Načrtujte svoje deležnike</w:t>
      </w:r>
    </w:p>
    <w:p w14:paraId="32B19484" w14:textId="77777777" w:rsidR="005C08C8" w:rsidRDefault="009710A6">
      <w:pPr>
        <w:rPr>
          <w:lang w:eastAsia="en-SI"/>
        </w:rPr>
      </w:pPr>
      <w:r>
        <w:rPr>
          <w:lang w:eastAsia="en-SI"/>
        </w:rPr>
        <w:t xml:space="preserve">Zainteresirane strani imajo različne interese v vašem podjetju in različno </w:t>
      </w:r>
      <w:r w:rsidR="00B232F7">
        <w:rPr>
          <w:lang w:eastAsia="en-SI"/>
        </w:rPr>
        <w:t>vplivajo</w:t>
      </w:r>
      <w:r>
        <w:rPr>
          <w:lang w:eastAsia="en-SI"/>
        </w:rPr>
        <w:t xml:space="preserve"> na to, kaj želite doseči. </w:t>
      </w:r>
      <w:r w:rsidR="00B232F7">
        <w:rPr>
          <w:lang w:eastAsia="en-SI"/>
        </w:rPr>
        <w:t xml:space="preserve">Razmišljati morate o vsaki razsežnosti, povezani z vsako skupino deležnikov. </w:t>
      </w:r>
    </w:p>
    <w:p w14:paraId="560B9FD3" w14:textId="77777777" w:rsidR="00636F38" w:rsidRDefault="00636F38" w:rsidP="004017D1">
      <w:pPr>
        <w:rPr>
          <w:lang w:eastAsia="en-SI"/>
        </w:rPr>
      </w:pPr>
    </w:p>
    <w:p w14:paraId="619B5C6D" w14:textId="4723944E" w:rsidR="005C08C8" w:rsidRDefault="009710A6">
      <w:pPr>
        <w:rPr>
          <w:lang w:eastAsia="en-SI"/>
        </w:rPr>
      </w:pPr>
      <w:r w:rsidRPr="00CB4BD3">
        <w:rPr>
          <w:lang w:eastAsia="en-SI"/>
        </w:rPr>
        <w:t xml:space="preserve">Ko </w:t>
      </w:r>
      <w:r w:rsidR="000A3E98">
        <w:rPr>
          <w:lang w:eastAsia="en-SI"/>
        </w:rPr>
        <w:t xml:space="preserve">razmišljate o </w:t>
      </w:r>
      <w:r w:rsidR="00B81C6A">
        <w:rPr>
          <w:u w:val="single"/>
          <w:lang w:eastAsia="en-SI"/>
        </w:rPr>
        <w:t>interesih</w:t>
      </w:r>
      <w:r w:rsidR="00E93A1F">
        <w:rPr>
          <w:lang w:eastAsia="en-SI"/>
        </w:rPr>
        <w:t xml:space="preserve"> deležnikov</w:t>
      </w:r>
      <w:r w:rsidR="000A3E98">
        <w:rPr>
          <w:lang w:eastAsia="en-SI"/>
        </w:rPr>
        <w:t xml:space="preserve">, pomislite na </w:t>
      </w:r>
      <w:r w:rsidRPr="00CB4BD3">
        <w:rPr>
          <w:lang w:eastAsia="en-SI"/>
        </w:rPr>
        <w:t>naslednje:</w:t>
      </w:r>
    </w:p>
    <w:p w14:paraId="20359E96" w14:textId="41716124" w:rsidR="005C08C8" w:rsidRDefault="009710A6">
      <w:pPr>
        <w:pStyle w:val="ListParagraph"/>
        <w:numPr>
          <w:ilvl w:val="0"/>
          <w:numId w:val="24"/>
        </w:numPr>
        <w:rPr>
          <w:lang w:eastAsia="en-SI"/>
        </w:rPr>
      </w:pPr>
      <w:r w:rsidRPr="00CB4BD3">
        <w:rPr>
          <w:lang w:eastAsia="en-SI"/>
        </w:rPr>
        <w:t xml:space="preserve">Kakšno neposredno korist pričakujejo </w:t>
      </w:r>
      <w:r w:rsidR="00E93A1F">
        <w:rPr>
          <w:lang w:eastAsia="en-SI"/>
        </w:rPr>
        <w:t xml:space="preserve">deležniki </w:t>
      </w:r>
      <w:r w:rsidRPr="00CB4BD3">
        <w:rPr>
          <w:lang w:eastAsia="en-SI"/>
        </w:rPr>
        <w:t>od projekta?</w:t>
      </w:r>
    </w:p>
    <w:p w14:paraId="4411A3ED" w14:textId="0A8A90AD" w:rsidR="005C08C8" w:rsidRDefault="009710A6">
      <w:pPr>
        <w:pStyle w:val="ListParagraph"/>
        <w:numPr>
          <w:ilvl w:val="0"/>
          <w:numId w:val="24"/>
        </w:numPr>
        <w:rPr>
          <w:lang w:eastAsia="en-SI"/>
        </w:rPr>
      </w:pPr>
      <w:r w:rsidRPr="002B111E">
        <w:rPr>
          <w:lang w:eastAsia="en-SI"/>
        </w:rPr>
        <w:t xml:space="preserve">Kakšne rezultate pričakujejo </w:t>
      </w:r>
      <w:r w:rsidR="00E93A1F">
        <w:rPr>
          <w:lang w:eastAsia="en-SI"/>
        </w:rPr>
        <w:t xml:space="preserve">deležniki </w:t>
      </w:r>
      <w:r w:rsidRPr="002B111E">
        <w:rPr>
          <w:lang w:eastAsia="en-SI"/>
        </w:rPr>
        <w:t>kot rezultat projekta?</w:t>
      </w:r>
    </w:p>
    <w:p w14:paraId="73CAA737" w14:textId="77777777" w:rsidR="005C08C8" w:rsidRDefault="009710A6">
      <w:pPr>
        <w:pStyle w:val="ListParagraph"/>
        <w:numPr>
          <w:ilvl w:val="0"/>
          <w:numId w:val="24"/>
        </w:numPr>
        <w:rPr>
          <w:lang w:eastAsia="en-SI"/>
        </w:rPr>
      </w:pPr>
      <w:r w:rsidRPr="002B111E">
        <w:rPr>
          <w:lang w:eastAsia="en-SI"/>
        </w:rPr>
        <w:t>Katere spremembe morajo deležniki narediti zaradi projekta?</w:t>
      </w:r>
    </w:p>
    <w:p w14:paraId="407DED4E" w14:textId="2F49CCAF" w:rsidR="005C08C8" w:rsidRDefault="009710A6">
      <w:pPr>
        <w:pStyle w:val="ListParagraph"/>
        <w:numPr>
          <w:ilvl w:val="0"/>
          <w:numId w:val="24"/>
        </w:numPr>
        <w:rPr>
          <w:lang w:eastAsia="en-SI"/>
        </w:rPr>
      </w:pPr>
      <w:r w:rsidRPr="002B111E">
        <w:rPr>
          <w:lang w:eastAsia="en-SI"/>
        </w:rPr>
        <w:t xml:space="preserve">Ali med </w:t>
      </w:r>
      <w:r w:rsidR="00E93A1F">
        <w:rPr>
          <w:lang w:eastAsia="en-SI"/>
        </w:rPr>
        <w:t xml:space="preserve">deleženiki </w:t>
      </w:r>
      <w:r w:rsidRPr="002B111E">
        <w:rPr>
          <w:lang w:eastAsia="en-SI"/>
        </w:rPr>
        <w:t>obstajajo nasprotja interesov?</w:t>
      </w:r>
    </w:p>
    <w:p w14:paraId="662FB208" w14:textId="77777777" w:rsidR="00636F38" w:rsidRDefault="00636F38" w:rsidP="004017D1">
      <w:pPr>
        <w:rPr>
          <w:lang w:eastAsia="en-SI"/>
        </w:rPr>
      </w:pPr>
    </w:p>
    <w:p w14:paraId="3A059AC9" w14:textId="77777777" w:rsidR="005C08C8" w:rsidRDefault="009710A6">
      <w:pPr>
        <w:rPr>
          <w:lang w:eastAsia="en-SI"/>
        </w:rPr>
      </w:pPr>
      <w:r w:rsidRPr="00CB4BD3">
        <w:rPr>
          <w:lang w:eastAsia="en-SI"/>
        </w:rPr>
        <w:t xml:space="preserve">Ko govorite o </w:t>
      </w:r>
      <w:r w:rsidRPr="00DC0040">
        <w:rPr>
          <w:u w:val="single"/>
          <w:lang w:eastAsia="en-SI"/>
        </w:rPr>
        <w:t xml:space="preserve">vplivu </w:t>
      </w:r>
      <w:r w:rsidR="000A3E98">
        <w:rPr>
          <w:lang w:eastAsia="en-SI"/>
        </w:rPr>
        <w:t xml:space="preserve">(moči), </w:t>
      </w:r>
      <w:r w:rsidRPr="00CB4BD3">
        <w:rPr>
          <w:lang w:eastAsia="en-SI"/>
        </w:rPr>
        <w:t>razmišljajte v smislu:</w:t>
      </w:r>
    </w:p>
    <w:p w14:paraId="040FD582" w14:textId="000370A7" w:rsidR="005C08C8" w:rsidRDefault="009710A6">
      <w:pPr>
        <w:pStyle w:val="ListParagraph"/>
        <w:numPr>
          <w:ilvl w:val="0"/>
          <w:numId w:val="26"/>
        </w:numPr>
        <w:rPr>
          <w:lang w:eastAsia="en-SI"/>
        </w:rPr>
      </w:pPr>
      <w:r w:rsidRPr="0086013E">
        <w:rPr>
          <w:lang w:eastAsia="en-SI"/>
        </w:rPr>
        <w:t xml:space="preserve">Kakšno legitimno avtoriteto imajo </w:t>
      </w:r>
      <w:r w:rsidR="00E93A1F">
        <w:rPr>
          <w:lang w:eastAsia="en-SI"/>
        </w:rPr>
        <w:t xml:space="preserve">dležniki </w:t>
      </w:r>
      <w:r w:rsidRPr="0086013E">
        <w:rPr>
          <w:lang w:eastAsia="en-SI"/>
        </w:rPr>
        <w:t>v organizaciji?</w:t>
      </w:r>
    </w:p>
    <w:p w14:paraId="6E7E9073" w14:textId="77777777" w:rsidR="005C08C8" w:rsidRDefault="009710A6">
      <w:pPr>
        <w:pStyle w:val="ListParagraph"/>
        <w:numPr>
          <w:ilvl w:val="0"/>
          <w:numId w:val="26"/>
        </w:numPr>
        <w:rPr>
          <w:lang w:eastAsia="en-SI"/>
        </w:rPr>
      </w:pPr>
      <w:r w:rsidRPr="0086013E">
        <w:rPr>
          <w:lang w:eastAsia="en-SI"/>
        </w:rPr>
        <w:t>Kdo nadzoruje sredstva in vire projekta?</w:t>
      </w:r>
    </w:p>
    <w:p w14:paraId="08787CC6" w14:textId="69F59FBE" w:rsidR="005C08C8" w:rsidRDefault="009710A6">
      <w:pPr>
        <w:pStyle w:val="ListParagraph"/>
        <w:numPr>
          <w:ilvl w:val="0"/>
          <w:numId w:val="26"/>
        </w:numPr>
        <w:rPr>
          <w:lang w:eastAsia="en-SI"/>
        </w:rPr>
      </w:pPr>
      <w:r w:rsidRPr="0086013E">
        <w:rPr>
          <w:lang w:eastAsia="en-SI"/>
        </w:rPr>
        <w:t xml:space="preserve">Kakšno stopnjo vpliva ali pogajalske moči imajo </w:t>
      </w:r>
      <w:r w:rsidR="00E93A1F">
        <w:rPr>
          <w:lang w:eastAsia="en-SI"/>
        </w:rPr>
        <w:t>vaši opredeljeni deležniki na vašo</w:t>
      </w:r>
      <w:r w:rsidRPr="0086013E">
        <w:rPr>
          <w:lang w:eastAsia="en-SI"/>
        </w:rPr>
        <w:t xml:space="preserve"> organizacij</w:t>
      </w:r>
      <w:r w:rsidR="00E93A1F">
        <w:rPr>
          <w:lang w:eastAsia="en-SI"/>
        </w:rPr>
        <w:t>o</w:t>
      </w:r>
      <w:r w:rsidRPr="0086013E">
        <w:rPr>
          <w:lang w:eastAsia="en-SI"/>
        </w:rPr>
        <w:t>?</w:t>
      </w:r>
    </w:p>
    <w:p w14:paraId="7DAE5A90" w14:textId="77777777" w:rsidR="002E3418" w:rsidRDefault="002E3418" w:rsidP="002E3418">
      <w:pPr>
        <w:rPr>
          <w:lang w:eastAsia="en-SI"/>
        </w:rPr>
      </w:pPr>
    </w:p>
    <w:p w14:paraId="1157681D" w14:textId="58DFBE13" w:rsidR="005C08C8" w:rsidRDefault="009710A6">
      <w:pPr>
        <w:rPr>
          <w:lang w:eastAsia="en-SI"/>
        </w:rPr>
      </w:pPr>
      <w:r>
        <w:rPr>
          <w:lang w:eastAsia="en-SI"/>
        </w:rPr>
        <w:t xml:space="preserve">Uporabite predlogo na naslednji strani in </w:t>
      </w:r>
      <w:r w:rsidR="00E93A1F">
        <w:rPr>
          <w:lang w:eastAsia="en-SI"/>
        </w:rPr>
        <w:t xml:space="preserve">deležnike </w:t>
      </w:r>
      <w:r w:rsidR="00E7039E">
        <w:rPr>
          <w:lang w:eastAsia="en-SI"/>
        </w:rPr>
        <w:t xml:space="preserve">razporedite v različne skupine. Morda boste želeli narediti dodatne kopije in kasneje spremeniti njihove položaje. </w:t>
      </w:r>
    </w:p>
    <w:p w14:paraId="3C98FF2E" w14:textId="4706C53E" w:rsidR="00DA3A50" w:rsidRPr="0088369D" w:rsidRDefault="00DA3A50" w:rsidP="00E7039E">
      <w:pPr>
        <w:rPr>
          <w:rFonts w:eastAsiaTheme="minorHAnsi"/>
          <w:lang w:eastAsia="en-US"/>
        </w:rPr>
        <w:sectPr w:rsidR="00DA3A50" w:rsidRPr="0088369D" w:rsidSect="0051403E">
          <w:type w:val="continuous"/>
          <w:pgSz w:w="11907" w:h="16840" w:code="9"/>
          <w:pgMar w:top="1134" w:right="1134" w:bottom="1134" w:left="1134" w:header="284" w:footer="284" w:gutter="0"/>
          <w:cols w:space="708"/>
          <w:docGrid w:linePitch="360"/>
        </w:sectPr>
      </w:pPr>
    </w:p>
    <w:p w14:paraId="00B790FC" w14:textId="63068546" w:rsidR="00454420" w:rsidRDefault="009710A6" w:rsidP="004017D1">
      <w:pPr>
        <w:rPr>
          <w:noProof/>
        </w:rPr>
      </w:pPr>
      <w:r w:rsidRPr="00CB4BD3">
        <w:t xml:space="preserve">* V to matriko napišite ali narišite interesne skupine </w:t>
      </w:r>
      <w:r w:rsidR="002C3478">
        <w:t xml:space="preserve">glede na to, kakšen </w:t>
      </w:r>
      <w:r w:rsidR="009A3022" w:rsidRPr="00CB4BD3">
        <w:t>vpliv in interes imajo za vaš uspeh</w:t>
      </w:r>
      <w:r w:rsidR="002C3478" w:rsidRPr="002C3478">
        <w:rPr>
          <w:noProof/>
        </w:rPr>
        <w:t xml:space="preserve">. </w:t>
      </w:r>
    </w:p>
    <w:p w14:paraId="5DF89785" w14:textId="77777777" w:rsidR="00F006DA" w:rsidRPr="00CB4BD3" w:rsidRDefault="00F006DA" w:rsidP="004017D1"/>
    <w:p w14:paraId="19BBDC7C" w14:textId="242AB6F1" w:rsidR="002926CD" w:rsidRPr="00CB4BD3" w:rsidRDefault="00F31A05" w:rsidP="004017D1">
      <w:pPr>
        <w:sectPr w:rsidR="002926CD" w:rsidRPr="00CB4BD3" w:rsidSect="00F006DA">
          <w:footerReference w:type="default" r:id="rId18"/>
          <w:pgSz w:w="16840" w:h="11907" w:code="9"/>
          <w:pgMar w:top="1418" w:right="1134" w:bottom="851" w:left="1134" w:header="284" w:footer="284" w:gutter="0"/>
          <w:cols w:space="708"/>
          <w:docGrid w:linePitch="360"/>
        </w:sectPr>
      </w:pPr>
      <w:r w:rsidRPr="00CB4BD3">
        <w:rPr>
          <w:noProof/>
        </w:rPr>
        <mc:AlternateContent>
          <mc:Choice Requires="wpg">
            <w:drawing>
              <wp:inline distT="0" distB="0" distL="0" distR="0" wp14:anchorId="59EB0EFB" wp14:editId="15B90E33">
                <wp:extent cx="8211564" cy="5040000"/>
                <wp:effectExtent l="0" t="19050" r="37465" b="0"/>
                <wp:docPr id="2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1564" cy="5040000"/>
                          <a:chOff x="0" y="0"/>
                          <a:chExt cx="10108269" cy="6502441"/>
                        </a:xfrm>
                      </wpg:grpSpPr>
                      <wps:wsp>
                        <wps:cNvPr id="24" name="Text Box 6"/>
                        <wps:cNvSpPr txBox="1"/>
                        <wps:spPr>
                          <a:xfrm>
                            <a:off x="1751078" y="0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AEF2E3" w14:textId="77777777" w:rsidR="005C08C8" w:rsidRDefault="009710A6">
                              <w:r>
                                <w:t>Predvidevanje in izpolnjevanje potreb</w:t>
                              </w:r>
                            </w:p>
                            <w:p w14:paraId="76A8D57D" w14:textId="77777777" w:rsidR="005C08C8" w:rsidRDefault="009710A6">
                              <w:r>
                                <w:t>Ohranite zadovoljstvo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6"/>
                        <wps:cNvSpPr txBox="1"/>
                        <wps:spPr>
                          <a:xfrm>
                            <a:off x="1751078" y="2722498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008292" w14:textId="77777777" w:rsidR="005C08C8" w:rsidRDefault="009710A6">
                              <w:r>
                                <w:t>Redni</w:t>
                              </w:r>
                              <w:r w:rsidR="003D0CB4">
                                <w:t xml:space="preserve">, </w:t>
                              </w:r>
                              <w:r>
                                <w:t>minimalni stiki</w:t>
                              </w:r>
                            </w:p>
                            <w:p w14:paraId="699E0369" w14:textId="77777777" w:rsidR="005C08C8" w:rsidRDefault="009710A6">
                              <w:r w:rsidRPr="00D80657">
                                <w:t>Spremljanje in predvidevanje potreb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6"/>
                        <wps:cNvSpPr txBox="1"/>
                        <wps:spPr>
                          <a:xfrm>
                            <a:off x="6020653" y="2722498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20FD39" w14:textId="77777777" w:rsidR="005C08C8" w:rsidRDefault="009710A6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rPr>
                                  <w:lang w:val="sl-SI"/>
                                </w:rPr>
                                <w:t>Bodite popolnoma obveščeni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6"/>
                        <wps:cNvSpPr txBox="1"/>
                        <wps:spPr>
                          <a:xfrm>
                            <a:off x="6020653" y="0"/>
                            <a:ext cx="4087616" cy="25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3BA316" w14:textId="77777777" w:rsidR="005C08C8" w:rsidRDefault="000E3206">
                              <w:r>
                                <w:t xml:space="preserve"> Skrbno </w:t>
                              </w:r>
                              <w:r w:rsidR="003D0CB4">
                                <w:t xml:space="preserve">in </w:t>
                              </w:r>
                              <w:r>
                                <w:t>temeljito upravljanje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row: Up 28"/>
                        <wps:cNvSpPr/>
                        <wps:spPr>
                          <a:xfrm>
                            <a:off x="1346715" y="0"/>
                            <a:ext cx="222404" cy="5242498"/>
                          </a:xfrm>
                          <a:prstGeom prst="up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rrow: Up 29"/>
                        <wps:cNvSpPr/>
                        <wps:spPr>
                          <a:xfrm rot="5400000">
                            <a:off x="5820386" y="1375689"/>
                            <a:ext cx="218573" cy="8357192"/>
                          </a:xfrm>
                          <a:prstGeom prst="up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9"/>
                        <wps:cNvSpPr txBox="1"/>
                        <wps:spPr>
                          <a:xfrm>
                            <a:off x="375187" y="0"/>
                            <a:ext cx="924636" cy="4589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D5892" w14:textId="77777777" w:rsidR="005C08C8" w:rsidRDefault="009710A6">
                              <w:r>
                                <w:rPr>
                                  <w:lang w:val="sl-SI"/>
                                </w:rPr>
                                <w:t>Visoka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TextBox 10"/>
                        <wps:cNvSpPr txBox="1"/>
                        <wps:spPr>
                          <a:xfrm>
                            <a:off x="375171" y="4872881"/>
                            <a:ext cx="965561" cy="503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C5CA8" w14:textId="77777777" w:rsidR="005C08C8" w:rsidRDefault="009710A6">
                              <w:r>
                                <w:rPr>
                                  <w:lang w:val="sl-SI"/>
                                </w:rPr>
                                <w:t>Nizka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Box 11"/>
                        <wps:cNvSpPr txBox="1"/>
                        <wps:spPr>
                          <a:xfrm>
                            <a:off x="1750857" y="5657734"/>
                            <a:ext cx="781680" cy="5633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06C9E" w14:textId="77777777" w:rsidR="005C08C8" w:rsidRDefault="009710A6">
                              <w:r>
                                <w:rPr>
                                  <w:lang w:val="sl-SI"/>
                                </w:rPr>
                                <w:t>Nizka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TextBox 12"/>
                        <wps:cNvSpPr txBox="1"/>
                        <wps:spPr>
                          <a:xfrm>
                            <a:off x="9219264" y="5657344"/>
                            <a:ext cx="880456" cy="5633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1CC614" w14:textId="77777777" w:rsidR="005C08C8" w:rsidRDefault="009710A6">
                              <w:r>
                                <w:rPr>
                                  <w:lang w:val="sl-SI"/>
                                </w:rPr>
                                <w:t>Visoka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TextBox 13"/>
                        <wps:cNvSpPr txBox="1"/>
                        <wps:spPr>
                          <a:xfrm>
                            <a:off x="0" y="2519853"/>
                            <a:ext cx="1005006" cy="4449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86A507" w14:textId="77777777" w:rsidR="005C08C8" w:rsidRDefault="009710A6">
                              <w:r>
                                <w:rPr>
                                  <w:lang w:val="sl-SI"/>
                                </w:rPr>
                                <w:t>Napajanje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TextBox 14"/>
                        <wps:cNvSpPr txBox="1"/>
                        <wps:spPr>
                          <a:xfrm>
                            <a:off x="5474155" y="6027044"/>
                            <a:ext cx="1118188" cy="4753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80E87" w14:textId="77777777" w:rsidR="005C08C8" w:rsidRDefault="009710A6">
                              <w:r>
                                <w:rPr>
                                  <w:lang w:val="sl-SI"/>
                                </w:rPr>
                                <w:t>Obresti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B0EFB" id="Group 15" o:spid="_x0000_s1026" style="width:646.6pt;height:396.85pt;mso-position-horizontal-relative:char;mso-position-vertical-relative:line" coordsize="101082,6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7510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<v:textbox>
                    <w:txbxContent>
                      <w:p w14:paraId="74AEF2E3" w14:textId="77777777" w:rsidR="005C08C8" w:rsidRDefault="009710A6">
                        <w:r>
                          <w:t>Predvidevanje in izpolnjevanje potreb</w:t>
                        </w:r>
                      </w:p>
                      <w:p w14:paraId="76A8D57D" w14:textId="77777777" w:rsidR="005C08C8" w:rsidRDefault="009710A6">
                        <w:r>
                          <w:t>Ohranite zadovoljstvo</w:t>
                        </w:r>
                      </w:p>
                    </w:txbxContent>
                  </v:textbox>
                </v:shape>
                <v:shape id="Text Box 6" o:spid="_x0000_s1028" type="#_x0000_t202" style="position:absolute;left:17510;top:27224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<v:textbox>
                    <w:txbxContent>
                      <w:p w14:paraId="77008292" w14:textId="77777777" w:rsidR="005C08C8" w:rsidRDefault="009710A6">
                        <w:r>
                          <w:t>Redni</w:t>
                        </w:r>
                        <w:r w:rsidR="003D0CB4">
                          <w:t xml:space="preserve">, </w:t>
                        </w:r>
                        <w:r>
                          <w:t>minimalni stiki</w:t>
                        </w:r>
                      </w:p>
                      <w:p w14:paraId="699E0369" w14:textId="77777777" w:rsidR="005C08C8" w:rsidRDefault="009710A6">
                        <w:r w:rsidRPr="00D80657">
                          <w:t>Spremljanje in predvidevanje potreb</w:t>
                        </w:r>
                      </w:p>
                    </w:txbxContent>
                  </v:textbox>
                </v:shape>
                <v:shape id="Text Box 6" o:spid="_x0000_s1029" type="#_x0000_t202" style="position:absolute;left:60206;top:27224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    <v:textbox>
                    <w:txbxContent>
                      <w:p w14:paraId="1D20FD39" w14:textId="77777777" w:rsidR="005C08C8" w:rsidRDefault="009710A6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>Bodite popolnoma obveščeni</w:t>
                        </w:r>
                      </w:p>
                    </w:txbxContent>
                  </v:textbox>
                </v:shape>
                <v:shape id="Text Box 6" o:spid="_x0000_s1030" type="#_x0000_t202" style="position:absolute;left:60206;width:40876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<v:textbox>
                    <w:txbxContent>
                      <w:p w14:paraId="663BA316" w14:textId="77777777" w:rsidR="005C08C8" w:rsidRDefault="000E3206">
                        <w:r>
                          <w:t xml:space="preserve"> Skrbno </w:t>
                        </w:r>
                        <w:r w:rsidR="003D0CB4">
                          <w:t xml:space="preserve">in </w:t>
                        </w:r>
                        <w:r>
                          <w:t>temeljito upravljanje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8" o:spid="_x0000_s1031" type="#_x0000_t68" style="position:absolute;left:13467;width:2224;height:52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" adj="458" fillcolor="#5b9bd5" strokecolor="#41719c" strokeweight="1pt"/>
                <v:shape id="Arrow: Up 29" o:spid="_x0000_s1032" type="#_x0000_t68" style="position:absolute;left:58203;top:13756;width:2186;height:83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" adj="282" fillcolor="#5b9bd5" strokecolor="#41719c" strokeweight="1pt"/>
                <v:shape id="TextBox 9" o:spid="_x0000_s1033" type="#_x0000_t202" style="position:absolute;left:3751;width:9247;height:4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5FD5892" w14:textId="77777777" w:rsidR="005C08C8" w:rsidRDefault="009710A6">
                        <w:r>
                          <w:rPr>
                            <w:lang w:val="sl-SI"/>
                          </w:rPr>
                          <w:t>Visoka</w:t>
                        </w:r>
                      </w:p>
                    </w:txbxContent>
                  </v:textbox>
                </v:shape>
                <v:shape id="TextBox 10" o:spid="_x0000_s1034" type="#_x0000_t202" style="position:absolute;left:3751;top:48728;width:9656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437C5CA8" w14:textId="77777777" w:rsidR="005C08C8" w:rsidRDefault="009710A6">
                        <w:r>
                          <w:rPr>
                            <w:lang w:val="sl-SI"/>
                          </w:rPr>
                          <w:t>Nizka</w:t>
                        </w:r>
                      </w:p>
                    </w:txbxContent>
                  </v:textbox>
                </v:shape>
                <v:shape id="TextBox 11" o:spid="_x0000_s1035" type="#_x0000_t202" style="position:absolute;left:17508;top:56577;width:7817;height: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B306C9E" w14:textId="77777777" w:rsidR="005C08C8" w:rsidRDefault="009710A6">
                        <w:r>
                          <w:rPr>
                            <w:lang w:val="sl-SI"/>
                          </w:rPr>
                          <w:t>Nizka</w:t>
                        </w:r>
                      </w:p>
                    </w:txbxContent>
                  </v:textbox>
                </v:shape>
                <v:shape id="TextBox 12" o:spid="_x0000_s1036" type="#_x0000_t202" style="position:absolute;left:92192;top:56573;width:8805;height: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91CC614" w14:textId="77777777" w:rsidR="005C08C8" w:rsidRDefault="009710A6">
                        <w:r>
                          <w:rPr>
                            <w:lang w:val="sl-SI"/>
                          </w:rPr>
                          <w:t>Visoka</w:t>
                        </w:r>
                      </w:p>
                    </w:txbxContent>
                  </v:textbox>
                </v:shape>
                <v:shape id="TextBox 13" o:spid="_x0000_s1037" type="#_x0000_t202" style="position:absolute;top:25198;width:10050;height:4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1386A507" w14:textId="77777777" w:rsidR="005C08C8" w:rsidRDefault="009710A6">
                        <w:r>
                          <w:rPr>
                            <w:lang w:val="sl-SI"/>
                          </w:rPr>
                          <w:t>Napajanje</w:t>
                        </w:r>
                      </w:p>
                    </w:txbxContent>
                  </v:textbox>
                </v:shape>
                <v:shape id="TextBox 14" o:spid="_x0000_s1038" type="#_x0000_t202" style="position:absolute;left:54741;top:60270;width:11182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9B80E87" w14:textId="77777777" w:rsidR="005C08C8" w:rsidRDefault="009710A6">
                        <w:r>
                          <w:rPr>
                            <w:lang w:val="sl-SI"/>
                          </w:rPr>
                          <w:t>Obresti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1225B7" w14:textId="77777777" w:rsidR="005C08C8" w:rsidRDefault="009710A6">
      <w:pPr>
        <w:pStyle w:val="Heading1"/>
      </w:pPr>
      <w:r w:rsidRPr="00CB4BD3">
        <w:t>Razumevanje deležnikov</w:t>
      </w:r>
    </w:p>
    <w:p w14:paraId="143D9AB3" w14:textId="77777777" w:rsidR="005C08C8" w:rsidRDefault="009710A6">
      <w:r w:rsidRPr="00CB4BD3">
        <w:t xml:space="preserve">Osnovna analiza interesnih skupin </w:t>
      </w:r>
      <w:r w:rsidR="00761ECE">
        <w:t>- katere so</w:t>
      </w:r>
      <w:r w:rsidRPr="00CB4BD3">
        <w:t xml:space="preserve">: </w:t>
      </w:r>
    </w:p>
    <w:p w14:paraId="1A6487DE" w14:textId="32D5F7A9" w:rsidR="005C08C8" w:rsidRDefault="009710A6">
      <w:pPr>
        <w:pStyle w:val="ListParagraph"/>
        <w:numPr>
          <w:ilvl w:val="0"/>
          <w:numId w:val="20"/>
        </w:numPr>
      </w:pPr>
      <w:r w:rsidRPr="00CB4BD3">
        <w:t xml:space="preserve">Pričakovanja </w:t>
      </w:r>
      <w:r w:rsidR="00E93A1F">
        <w:t>deležnikov</w:t>
      </w:r>
    </w:p>
    <w:p w14:paraId="1DBD0407" w14:textId="77777777" w:rsidR="005C08C8" w:rsidRDefault="009710A6">
      <w:pPr>
        <w:pStyle w:val="ListParagraph"/>
        <w:numPr>
          <w:ilvl w:val="0"/>
          <w:numId w:val="20"/>
        </w:numPr>
      </w:pPr>
      <w:r w:rsidRPr="00CB4BD3">
        <w:t xml:space="preserve">Hitre zmage </w:t>
      </w:r>
    </w:p>
    <w:p w14:paraId="775032BE" w14:textId="77777777" w:rsidR="005C08C8" w:rsidRDefault="0079523D">
      <w:pPr>
        <w:pStyle w:val="ListParagraph"/>
        <w:numPr>
          <w:ilvl w:val="0"/>
          <w:numId w:val="20"/>
        </w:numPr>
      </w:pPr>
      <w:r>
        <w:t xml:space="preserve">Dolgoročna </w:t>
      </w:r>
      <w:r w:rsidR="009710A6" w:rsidRPr="00CB4BD3">
        <w:t>vprašanja/skrbi</w:t>
      </w:r>
    </w:p>
    <w:p w14:paraId="089A03D1" w14:textId="3A393047" w:rsidR="009F1362" w:rsidRPr="00CB4BD3" w:rsidRDefault="009F1362" w:rsidP="004017D1"/>
    <w:p w14:paraId="5AB797AF" w14:textId="77777777" w:rsidR="005C08C8" w:rsidRDefault="009F1362">
      <w:r w:rsidRPr="00CB4BD3">
        <w:t>Naslednja vprašanja vam lahko pomagajo razumeti vaše poslovne deležnike</w:t>
      </w:r>
      <w:r w:rsidR="009710A6">
        <w:t>.</w:t>
      </w:r>
    </w:p>
    <w:p w14:paraId="22D0830E" w14:textId="77777777" w:rsidR="002C3859" w:rsidRDefault="002C3859" w:rsidP="004017D1"/>
    <w:p w14:paraId="53F258EE" w14:textId="77777777" w:rsidR="001B070A" w:rsidRDefault="001B070A" w:rsidP="004017D1">
      <w:pPr>
        <w:rPr>
          <w:b/>
          <w:bCs/>
        </w:rPr>
        <w:sectPr w:rsidR="001B070A" w:rsidSect="0051403E">
          <w:footerReference w:type="default" r:id="rId19"/>
          <w:pgSz w:w="11907" w:h="16840" w:code="9"/>
          <w:pgMar w:top="1134" w:right="1134" w:bottom="1134" w:left="1134" w:header="284" w:footer="284" w:gutter="0"/>
          <w:cols w:space="708"/>
          <w:docGrid w:linePitch="360"/>
        </w:sectPr>
      </w:pPr>
    </w:p>
    <w:p w14:paraId="0C0EA4A9" w14:textId="03D68207" w:rsidR="005C08C8" w:rsidRDefault="009710A6">
      <w:pPr>
        <w:rPr>
          <w:b/>
          <w:bCs/>
        </w:rPr>
      </w:pPr>
      <w:r w:rsidRPr="001B070A">
        <w:rPr>
          <w:b/>
          <w:bCs/>
        </w:rPr>
        <w:t xml:space="preserve">Vprašanja (v dveh </w:t>
      </w:r>
      <w:r w:rsidR="00D56DF0" w:rsidRPr="001B070A">
        <w:rPr>
          <w:b/>
          <w:bCs/>
        </w:rPr>
        <w:t xml:space="preserve">skupinah) </w:t>
      </w:r>
      <w:r w:rsidRPr="001B070A">
        <w:rPr>
          <w:b/>
          <w:bCs/>
        </w:rPr>
        <w:t xml:space="preserve">za oceno interesov </w:t>
      </w:r>
      <w:r w:rsidR="00E93A1F">
        <w:rPr>
          <w:b/>
          <w:bCs/>
        </w:rPr>
        <w:t>deležnikov</w:t>
      </w:r>
    </w:p>
    <w:p w14:paraId="28CFADAE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Kakšna so pričakovanja zainteresiranih </w:t>
      </w:r>
      <w:r w:rsidR="008F4D41">
        <w:t xml:space="preserve">strani? </w:t>
      </w:r>
    </w:p>
    <w:p w14:paraId="4246AE39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Kaj točno je interes zainteresirane </w:t>
      </w:r>
      <w:r w:rsidR="008F4D41">
        <w:t xml:space="preserve">strani? </w:t>
      </w:r>
    </w:p>
    <w:p w14:paraId="2C969B86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Kaj jih zanima? </w:t>
      </w:r>
    </w:p>
    <w:p w14:paraId="28D91CDA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Kaj pričakujejo, da bodo pridobili? </w:t>
      </w:r>
    </w:p>
    <w:p w14:paraId="2C34A160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>Kakšni so njihovi pomisleki?</w:t>
      </w:r>
      <w:r w:rsidRPr="00CB4BD3">
        <w:br/>
      </w:r>
    </w:p>
    <w:p w14:paraId="7A1FB2F8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Kaj potrebujejo? </w:t>
      </w:r>
    </w:p>
    <w:p w14:paraId="2D21BECB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Kaj bi bilo hitro dosegljivo za to zainteresirano stran? </w:t>
      </w:r>
    </w:p>
    <w:p w14:paraId="02A13E67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Kakšna so njihova </w:t>
      </w:r>
      <w:r w:rsidR="00BB03A3" w:rsidRPr="00CB4BD3">
        <w:t xml:space="preserve">dolgoročna </w:t>
      </w:r>
      <w:r w:rsidRPr="00CB4BD3">
        <w:t xml:space="preserve">vprašanja/skrbi? </w:t>
      </w:r>
    </w:p>
    <w:p w14:paraId="7EE3A1EC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Kakšne ukrepe bi lahko sprejeli za odpravo pomislekov zainteresiranih strani? </w:t>
      </w:r>
    </w:p>
    <w:p w14:paraId="7DC7D6E4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>Kaj bi bil izid, ki bi bil koristen za nas, naše podjetje/projekt in to zainteresirano stran?</w:t>
      </w:r>
      <w:r w:rsidRPr="00CB4BD3">
        <w:br/>
      </w:r>
    </w:p>
    <w:p w14:paraId="49D9A7DA" w14:textId="77777777" w:rsidR="009F1362" w:rsidRPr="00CB4BD3" w:rsidRDefault="009F1362" w:rsidP="004017D1"/>
    <w:p w14:paraId="768BD8D8" w14:textId="378AC8D5" w:rsidR="005C08C8" w:rsidRDefault="009710A6">
      <w:pPr>
        <w:rPr>
          <w:b/>
          <w:bCs/>
        </w:rPr>
      </w:pPr>
      <w:r>
        <w:rPr>
          <w:b/>
          <w:bCs/>
        </w:rPr>
        <w:br w:type="column"/>
      </w:r>
      <w:r w:rsidR="009F1362" w:rsidRPr="001B070A">
        <w:rPr>
          <w:b/>
          <w:bCs/>
        </w:rPr>
        <w:t xml:space="preserve">Vprašanja za ocenjevanje pomembnosti/legitimnosti </w:t>
      </w:r>
      <w:r w:rsidR="00E93A1F">
        <w:rPr>
          <w:b/>
          <w:bCs/>
        </w:rPr>
        <w:t>deležnikov</w:t>
      </w:r>
    </w:p>
    <w:p w14:paraId="6E0AC596" w14:textId="1EB82CAB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Kolikšen vpliv ima </w:t>
      </w:r>
      <w:r w:rsidR="00E93A1F">
        <w:t>deležnik</w:t>
      </w:r>
      <w:r w:rsidRPr="00CB4BD3">
        <w:t xml:space="preserve">? </w:t>
      </w:r>
    </w:p>
    <w:p w14:paraId="2E4AF3B8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Ali je deležnik na določenih področjih/kapacitetah bolj ali manj vpliven? </w:t>
      </w:r>
    </w:p>
    <w:p w14:paraId="0C74A6CC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Ali imajo zakonske pravice? </w:t>
      </w:r>
    </w:p>
    <w:p w14:paraId="722FA87D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Kako bi nas lahko ovirali? </w:t>
      </w:r>
    </w:p>
    <w:p w14:paraId="295FAF15" w14:textId="3D5AFE3A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Ali smo že naleteli na </w:t>
      </w:r>
      <w:r w:rsidR="00E93A1F">
        <w:t>deležnika</w:t>
      </w:r>
      <w:r w:rsidRPr="00CB4BD3">
        <w:t xml:space="preserve">? </w:t>
      </w:r>
    </w:p>
    <w:p w14:paraId="56CC9337" w14:textId="77777777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Kakšna je bila njihova vključenost/status? </w:t>
      </w:r>
    </w:p>
    <w:p w14:paraId="013895FA" w14:textId="4F1689B6" w:rsidR="005C08C8" w:rsidRDefault="009710A6">
      <w:pPr>
        <w:pStyle w:val="ListParagraph"/>
        <w:numPr>
          <w:ilvl w:val="0"/>
          <w:numId w:val="29"/>
        </w:numPr>
        <w:ind w:left="284" w:hanging="284"/>
      </w:pPr>
      <w:r w:rsidRPr="00CB4BD3">
        <w:t xml:space="preserve">Kakšne odgovornosti imamo do </w:t>
      </w:r>
      <w:r w:rsidR="00E93A1F">
        <w:t>deležnika</w:t>
      </w:r>
      <w:r w:rsidRPr="00CB4BD3">
        <w:t xml:space="preserve">? </w:t>
      </w:r>
    </w:p>
    <w:p w14:paraId="72DE47FF" w14:textId="110D47EA" w:rsidR="005C08C8" w:rsidRDefault="008F4D41">
      <w:pPr>
        <w:pStyle w:val="ListParagraph"/>
        <w:numPr>
          <w:ilvl w:val="0"/>
          <w:numId w:val="29"/>
        </w:numPr>
        <w:ind w:left="284" w:hanging="284"/>
        <w:rPr>
          <w:rFonts w:ascii="Century Old Style Std" w:hAnsi="Century Old Style Std" w:cs="Arial"/>
        </w:rPr>
        <w:sectPr w:rsidR="005C08C8" w:rsidSect="000C3F93">
          <w:type w:val="continuous"/>
          <w:pgSz w:w="11907" w:h="16840" w:code="9"/>
          <w:pgMar w:top="1134" w:right="1134" w:bottom="1134" w:left="1134" w:header="284" w:footer="284" w:gutter="0"/>
          <w:cols w:num="2" w:space="510"/>
          <w:docGrid w:linePitch="360"/>
        </w:sectPr>
      </w:pPr>
      <w:r>
        <w:t>Kakšn</w:t>
      </w:r>
      <w:r w:rsidR="00E93A1F">
        <w:t>o vlogo ima deležnik</w:t>
      </w:r>
      <w:r w:rsidR="009710A6" w:rsidRPr="00CB4BD3">
        <w:t>?</w:t>
      </w:r>
      <w:r w:rsidR="009710A6" w:rsidRPr="00CB4BD3">
        <w:br/>
      </w:r>
    </w:p>
    <w:p w14:paraId="79B6BA40" w14:textId="0F82922D" w:rsidR="0050704F" w:rsidRPr="00CB4BD3" w:rsidRDefault="0050704F" w:rsidP="004017D1">
      <w:pPr>
        <w:rPr>
          <w:rFonts w:ascii="Century Old Style Std" w:hAnsi="Century Old Style Std" w:cs="Arial"/>
        </w:rPr>
      </w:pPr>
      <w:r w:rsidRPr="00CB4BD3">
        <w:rPr>
          <w:rFonts w:ascii="Century Old Style Std" w:hAnsi="Century Old Style Std" w:cs="Arial"/>
        </w:rPr>
        <w:br w:type="page"/>
      </w:r>
    </w:p>
    <w:p w14:paraId="547CF9F9" w14:textId="77777777" w:rsidR="005C08C8" w:rsidRDefault="00213804">
      <w:pPr>
        <w:ind w:left="774" w:right="1134"/>
        <w:rPr>
          <w:b/>
          <w:bCs/>
        </w:rPr>
      </w:pPr>
      <w:r>
        <w:rPr>
          <w:b/>
          <w:bCs/>
        </w:rPr>
        <w:t xml:space="preserve">Z </w:t>
      </w:r>
      <w:r w:rsidR="009710A6" w:rsidRPr="001B070A">
        <w:rPr>
          <w:b/>
          <w:bCs/>
        </w:rPr>
        <w:t>naslednjimi dodatnimi vprašanji boste lažje razumeli deležnike projekta</w:t>
      </w:r>
      <w:r w:rsidR="00D56DF0" w:rsidRPr="001B070A">
        <w:rPr>
          <w:b/>
          <w:bCs/>
        </w:rPr>
        <w:t>.</w:t>
      </w:r>
    </w:p>
    <w:p w14:paraId="598E9FE5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Kakšne finančne ali čustvene interese imajo za izid vašega dela? </w:t>
      </w:r>
    </w:p>
    <w:p w14:paraId="4F98F73F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Je pozitivna ali negativna?</w:t>
      </w:r>
    </w:p>
    <w:p w14:paraId="3A520AAC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Kakšen bi bil vaš sanjski rezultat (tega projekta)?</w:t>
      </w:r>
    </w:p>
    <w:p w14:paraId="787039B4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Kako je videti uspeh </w:t>
      </w:r>
      <w:r w:rsidR="003A258C" w:rsidRPr="002975CD">
        <w:t xml:space="preserve">za </w:t>
      </w:r>
      <w:r w:rsidR="00C71B1B" w:rsidRPr="002975CD">
        <w:t xml:space="preserve">vašo </w:t>
      </w:r>
      <w:r w:rsidRPr="002975CD">
        <w:t xml:space="preserve">in </w:t>
      </w:r>
      <w:r w:rsidR="00C71B1B" w:rsidRPr="002975CD">
        <w:t xml:space="preserve">njihovo </w:t>
      </w:r>
      <w:r w:rsidRPr="002975CD">
        <w:t>ekipo?</w:t>
      </w:r>
    </w:p>
    <w:p w14:paraId="0462AAB3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Katere težave, ki jih želite rešiti, so zanje najpomembnejše?</w:t>
      </w:r>
    </w:p>
    <w:p w14:paraId="583B55B0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Katere težave bi morali po vaših besedah reševati?</w:t>
      </w:r>
    </w:p>
    <w:p w14:paraId="775337C5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Kakšne so vaše potrebe in skrbi? </w:t>
      </w:r>
    </w:p>
    <w:p w14:paraId="4E8F83EA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Kaj je za nas najpomembnejše, da se pravilno odločimo?</w:t>
      </w:r>
    </w:p>
    <w:p w14:paraId="72C491E1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Kako bi </w:t>
      </w:r>
      <w:r w:rsidR="008F4D41" w:rsidRPr="002975CD">
        <w:t xml:space="preserve">opisali </w:t>
      </w:r>
      <w:r w:rsidRPr="002975CD">
        <w:t>ciljno občinstvo?</w:t>
      </w:r>
    </w:p>
    <w:p w14:paraId="7A1D57D3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Če bi lahko uporabnike vprašali eno stvar, kaj bi to bilo?</w:t>
      </w:r>
    </w:p>
    <w:p w14:paraId="52BF39DB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Kaj vpliva nanje? </w:t>
      </w:r>
    </w:p>
    <w:p w14:paraId="0D1B584F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V kaj verjamejo? </w:t>
      </w:r>
    </w:p>
    <w:p w14:paraId="6D1788B1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Kaj cenijo? </w:t>
      </w:r>
    </w:p>
    <w:p w14:paraId="3AE3DEC5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Kaj jih motivira? Kaj jih najbolj motivira?</w:t>
      </w:r>
    </w:p>
    <w:p w14:paraId="52E5F7C5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Kakšno je njihovo trenutno mnenje o našem delu? Ali temelji na dobrih informacijah?</w:t>
      </w:r>
    </w:p>
    <w:p w14:paraId="5B5F0FFD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Kdo vpliva na njihovo mnenje na splošno in kdo na njihovo mnenje o nas?</w:t>
      </w:r>
    </w:p>
    <w:p w14:paraId="68F54B6D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Ali nekateri od teh vplivnežev postanejo pomembni deležniki sami po sebi? </w:t>
      </w:r>
    </w:p>
    <w:p w14:paraId="255B91BB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Če verjetno ne bodo pozitivno naravnani, kaj jih bo prepričalo, da bodo podprli vaš projekt? </w:t>
      </w:r>
    </w:p>
    <w:p w14:paraId="44F27372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Če menite, da jih ne boste mogli pridobiti, kako boste obvladali njihovo nasprotovanje?</w:t>
      </w:r>
    </w:p>
    <w:p w14:paraId="2443C551" w14:textId="77777777" w:rsidR="005C08C8" w:rsidRDefault="00882DD4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Čigavi </w:t>
      </w:r>
      <w:r w:rsidR="009710A6" w:rsidRPr="002975CD">
        <w:t>interesi bi lahko posegali v vaše interese?</w:t>
      </w:r>
    </w:p>
    <w:p w14:paraId="56F5734A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Kaj bi bil razlog, da tega ne bi mogli doseči?</w:t>
      </w:r>
    </w:p>
    <w:p w14:paraId="2154C6EF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Kaj bi naredili drugače, če bi imeli popoln nadzor nad projektom samo vi?</w:t>
      </w:r>
    </w:p>
    <w:p w14:paraId="4C608BA0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S kom drugim bi se morali pogovoriti?</w:t>
      </w:r>
    </w:p>
    <w:p w14:paraId="2ED959EF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Kako boste ugotovili, ali je to uspešno?</w:t>
      </w:r>
    </w:p>
    <w:p w14:paraId="635BF360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Katere informacije želijo od vas? Kako želijo prejemati informacije od vas? </w:t>
      </w:r>
    </w:p>
    <w:p w14:paraId="599483A3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Kakšen je najboljši način, da jim posredujete svoje sporočilo?</w:t>
      </w:r>
    </w:p>
    <w:p w14:paraId="318AF548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 xml:space="preserve">Katere potencialne grožnje ali priložnosti predstavljajo? </w:t>
      </w:r>
    </w:p>
    <w:p w14:paraId="3AF0A8AB" w14:textId="77777777" w:rsidR="005C08C8" w:rsidRDefault="009710A6">
      <w:pPr>
        <w:pStyle w:val="ListParagraph"/>
        <w:numPr>
          <w:ilvl w:val="0"/>
          <w:numId w:val="32"/>
        </w:numPr>
        <w:ind w:left="1134" w:right="1134"/>
      </w:pPr>
      <w:r w:rsidRPr="002975CD">
        <w:t>Na koga še lahko vplivajo njihova mnenja? Ali te osebe postanejo samostojni deležniki?</w:t>
      </w:r>
    </w:p>
    <w:p w14:paraId="7A5F283C" w14:textId="7D8DB53D" w:rsidR="00703900" w:rsidRPr="00CB4BD3" w:rsidRDefault="00703900" w:rsidP="004017D1">
      <w:r w:rsidRPr="00CB4BD3">
        <w:br w:type="page"/>
      </w:r>
    </w:p>
    <w:p w14:paraId="3D8375F9" w14:textId="2536A450" w:rsidR="005C08C8" w:rsidRPr="00E93A1F" w:rsidRDefault="009710A6">
      <w:pPr>
        <w:pStyle w:val="Heading1"/>
      </w:pPr>
      <w:r w:rsidRPr="00E93A1F">
        <w:t xml:space="preserve">Določite prednostne naloge </w:t>
      </w:r>
      <w:r w:rsidR="00E93A1F" w:rsidRPr="00E93A1F">
        <w:t>glede deležnikov</w:t>
      </w:r>
    </w:p>
    <w:p w14:paraId="7751A0BA" w14:textId="77777777" w:rsidR="005C08C8" w:rsidRDefault="009710A6">
      <w:r w:rsidRPr="00CB4BD3">
        <w:t>Podrobna analiza deležnikov (matrika moči in interesov):</w:t>
      </w:r>
    </w:p>
    <w:p w14:paraId="154F0542" w14:textId="13897545" w:rsidR="00657451" w:rsidRPr="00CB4BD3" w:rsidRDefault="00657451" w:rsidP="004017D1"/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161"/>
        <w:gridCol w:w="3175"/>
        <w:gridCol w:w="3176"/>
      </w:tblGrid>
      <w:tr w:rsidR="00773152" w:rsidRPr="00CB4BD3" w14:paraId="6AB3A082" w14:textId="77777777" w:rsidTr="002B6DA3">
        <w:trPr>
          <w:trHeight w:val="2268"/>
        </w:trPr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11900685" w14:textId="77777777" w:rsidR="005C08C8" w:rsidRDefault="009710A6">
            <w:r w:rsidRPr="00CB4BD3">
              <w:t xml:space="preserve">Velika </w:t>
            </w:r>
            <w:r w:rsidR="00F00654" w:rsidRPr="00CB4BD3">
              <w:t xml:space="preserve">moč </w:t>
            </w:r>
            <w:r w:rsidR="000050D1">
              <w:t>(</w:t>
            </w:r>
            <w:r w:rsidR="00F00654" w:rsidRPr="00CB4BD3">
              <w:t>vpliv</w:t>
            </w:r>
            <w:r w:rsidR="000050D1">
              <w:t>)</w:t>
            </w:r>
          </w:p>
        </w:tc>
        <w:tc>
          <w:tcPr>
            <w:tcW w:w="3175" w:type="dxa"/>
            <w:vAlign w:val="center"/>
          </w:tcPr>
          <w:p w14:paraId="5D56D509" w14:textId="77777777" w:rsidR="005C08C8" w:rsidRDefault="009710A6">
            <w:r w:rsidRPr="002B6DA3">
              <w:t>Ohranite zadovoljstvo</w:t>
            </w:r>
          </w:p>
        </w:tc>
        <w:tc>
          <w:tcPr>
            <w:tcW w:w="3176" w:type="dxa"/>
            <w:vAlign w:val="center"/>
          </w:tcPr>
          <w:p w14:paraId="6737A75D" w14:textId="77777777" w:rsidR="005C08C8" w:rsidRDefault="009710A6">
            <w:r w:rsidRPr="002B6DA3">
              <w:t xml:space="preserve">tesno vodenje </w:t>
            </w:r>
            <w:r w:rsidR="00252163" w:rsidRPr="002B6DA3">
              <w:br/>
              <w:t>(ključni igralci)</w:t>
            </w:r>
          </w:p>
        </w:tc>
      </w:tr>
      <w:tr w:rsidR="00773152" w:rsidRPr="00CB4BD3" w14:paraId="1FBB5EDA" w14:textId="77777777" w:rsidTr="002B6DA3">
        <w:trPr>
          <w:trHeight w:val="2268"/>
        </w:trPr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5D1C869B" w14:textId="77777777" w:rsidR="005C08C8" w:rsidRDefault="009710A6">
            <w:r w:rsidRPr="00CB4BD3">
              <w:t xml:space="preserve">Nizka </w:t>
            </w:r>
            <w:r w:rsidR="00F00654" w:rsidRPr="00CB4BD3">
              <w:t xml:space="preserve">moč </w:t>
            </w:r>
            <w:r w:rsidR="000050D1">
              <w:t>(</w:t>
            </w:r>
            <w:r w:rsidR="00F00654" w:rsidRPr="00CB4BD3">
              <w:t>vpliv</w:t>
            </w:r>
            <w:r w:rsidR="000050D1">
              <w:t>)</w:t>
            </w:r>
          </w:p>
        </w:tc>
        <w:tc>
          <w:tcPr>
            <w:tcW w:w="3175" w:type="dxa"/>
            <w:vAlign w:val="center"/>
          </w:tcPr>
          <w:p w14:paraId="2A64D0C3" w14:textId="77777777" w:rsidR="005C08C8" w:rsidRDefault="009710A6">
            <w:r w:rsidRPr="002B6DA3">
              <w:t>Spremljajte (</w:t>
            </w:r>
            <w:r w:rsidRPr="002B6DA3">
              <w:br/>
              <w:t>najmanjši napor)</w:t>
            </w:r>
          </w:p>
          <w:p w14:paraId="0B1E2A9B" w14:textId="040A6EAD" w:rsidR="004828B5" w:rsidRPr="002B6DA3" w:rsidRDefault="004828B5" w:rsidP="004017D1"/>
        </w:tc>
        <w:tc>
          <w:tcPr>
            <w:tcW w:w="3176" w:type="dxa"/>
            <w:vAlign w:val="center"/>
          </w:tcPr>
          <w:p w14:paraId="78A98441" w14:textId="77777777" w:rsidR="005C08C8" w:rsidRDefault="009710A6">
            <w:r w:rsidRPr="002B6DA3">
              <w:t>Bodite obveščeni</w:t>
            </w:r>
          </w:p>
        </w:tc>
      </w:tr>
      <w:tr w:rsidR="00773152" w:rsidRPr="00CB4BD3" w14:paraId="0E11AB7B" w14:textId="77777777" w:rsidTr="006D77A7">
        <w:trPr>
          <w:trHeight w:val="602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23299A6" w14:textId="5EFC40BC" w:rsidR="00773152" w:rsidRPr="00CB4BD3" w:rsidRDefault="00773152" w:rsidP="004017D1"/>
        </w:tc>
        <w:tc>
          <w:tcPr>
            <w:tcW w:w="3175" w:type="dxa"/>
            <w:tcBorders>
              <w:left w:val="nil"/>
              <w:bottom w:val="nil"/>
              <w:right w:val="nil"/>
            </w:tcBorders>
            <w:vAlign w:val="center"/>
          </w:tcPr>
          <w:p w14:paraId="1A43B364" w14:textId="77777777" w:rsidR="005C08C8" w:rsidRDefault="009710A6">
            <w:r w:rsidRPr="00CB4BD3">
              <w:t>Nizke obresti</w:t>
            </w:r>
          </w:p>
        </w:tc>
        <w:tc>
          <w:tcPr>
            <w:tcW w:w="3176" w:type="dxa"/>
            <w:tcBorders>
              <w:left w:val="nil"/>
              <w:bottom w:val="nil"/>
              <w:right w:val="nil"/>
            </w:tcBorders>
            <w:vAlign w:val="center"/>
          </w:tcPr>
          <w:p w14:paraId="3245CDE2" w14:textId="77777777" w:rsidR="005C08C8" w:rsidRDefault="009710A6">
            <w:r w:rsidRPr="00CB4BD3">
              <w:t>Visoke obresti</w:t>
            </w:r>
          </w:p>
        </w:tc>
      </w:tr>
    </w:tbl>
    <w:p w14:paraId="1B6485B3" w14:textId="0BDEBD48" w:rsidR="00657451" w:rsidRPr="00CB4BD3" w:rsidRDefault="00657451" w:rsidP="004017D1"/>
    <w:p w14:paraId="3AF826AD" w14:textId="1777C437" w:rsidR="005C08C8" w:rsidRDefault="009710A6">
      <w:pPr>
        <w:rPr>
          <w:rFonts w:eastAsiaTheme="minorHAnsi"/>
          <w:lang w:eastAsia="en-US"/>
        </w:rPr>
      </w:pPr>
      <w:r w:rsidRPr="00CB4BD3">
        <w:rPr>
          <w:rFonts w:eastAsiaTheme="minorHAnsi"/>
          <w:lang w:eastAsia="en-US"/>
        </w:rPr>
        <w:t xml:space="preserve">Položaj nekoga </w:t>
      </w:r>
      <w:r w:rsidR="008F4D41">
        <w:rPr>
          <w:rFonts w:eastAsiaTheme="minorHAnsi"/>
          <w:lang w:eastAsia="en-US"/>
        </w:rPr>
        <w:t xml:space="preserve">na </w:t>
      </w:r>
      <w:r w:rsidRPr="00CB4BD3">
        <w:rPr>
          <w:rFonts w:eastAsiaTheme="minorHAnsi"/>
          <w:lang w:eastAsia="en-US"/>
        </w:rPr>
        <w:t xml:space="preserve">lestvici vam pokaže, kakšne ukrepe morate sprejeti v zvezi z njim </w:t>
      </w:r>
      <w:r w:rsidR="00505274" w:rsidRPr="00CB4BD3">
        <w:rPr>
          <w:rStyle w:val="e24kjd"/>
          <w:b/>
          <w:bCs/>
        </w:rPr>
        <w:t xml:space="preserve">(interes, ki ga </w:t>
      </w:r>
      <w:r w:rsidR="00505274" w:rsidRPr="00CB4BD3">
        <w:rPr>
          <w:rStyle w:val="e24kjd"/>
        </w:rPr>
        <w:t xml:space="preserve">ima </w:t>
      </w:r>
      <w:r w:rsidR="00E93A1F">
        <w:rPr>
          <w:rStyle w:val="e24kjd"/>
        </w:rPr>
        <w:t>deležnik</w:t>
      </w:r>
      <w:r w:rsidR="00505274" w:rsidRPr="00CB4BD3">
        <w:rPr>
          <w:rStyle w:val="e24kjd"/>
        </w:rPr>
        <w:t xml:space="preserve"> pri projektu ali izbrani </w:t>
      </w:r>
      <w:r w:rsidR="0007314C">
        <w:rPr>
          <w:rStyle w:val="e24kjd"/>
        </w:rPr>
        <w:t xml:space="preserve">strategiji </w:t>
      </w:r>
      <w:r w:rsidR="008F4D41">
        <w:rPr>
          <w:rStyle w:val="e24kjd"/>
        </w:rPr>
        <w:t>organizacije</w:t>
      </w:r>
      <w:r w:rsidR="00505274" w:rsidRPr="00CB4BD3">
        <w:rPr>
          <w:rStyle w:val="e24kjd"/>
        </w:rPr>
        <w:t>)</w:t>
      </w:r>
      <w:r w:rsidRPr="00CB4BD3">
        <w:rPr>
          <w:rFonts w:eastAsiaTheme="minorHAnsi"/>
          <w:lang w:eastAsia="en-US"/>
        </w:rPr>
        <w:t>:</w:t>
      </w:r>
    </w:p>
    <w:p w14:paraId="1E3CC7F3" w14:textId="77777777" w:rsidR="00C71B1B" w:rsidRPr="00CB4BD3" w:rsidRDefault="00C71B1B" w:rsidP="004017D1">
      <w:pPr>
        <w:rPr>
          <w:rFonts w:eastAsiaTheme="minorHAnsi"/>
          <w:lang w:eastAsia="en-US"/>
        </w:rPr>
      </w:pPr>
    </w:p>
    <w:p w14:paraId="5CF090F0" w14:textId="71181037" w:rsidR="005C08C8" w:rsidRDefault="009710A6">
      <w:pPr>
        <w:pStyle w:val="ListParagraph"/>
        <w:numPr>
          <w:ilvl w:val="0"/>
          <w:numId w:val="9"/>
        </w:numPr>
      </w:pPr>
      <w:r w:rsidRPr="00CB4BD3">
        <w:t xml:space="preserve">Ljudje z velikim vplivom in zanimanjem: to so ljudje, ki jih morate v celoti pritegniti in se najbolj potruditi, da bi jih zadovoljili. </w:t>
      </w:r>
      <w:r w:rsidR="00E93A1F">
        <w:t xml:space="preserve">Deležnike upoštevajte pri oblikovanju </w:t>
      </w:r>
      <w:r w:rsidRPr="00CB4BD3">
        <w:t>vaš</w:t>
      </w:r>
      <w:r w:rsidR="00E93A1F">
        <w:t>ega</w:t>
      </w:r>
      <w:r w:rsidRPr="00CB4BD3">
        <w:t xml:space="preserve"> projekt</w:t>
      </w:r>
      <w:r w:rsidR="00E93A1F">
        <w:t>a</w:t>
      </w:r>
      <w:r w:rsidRPr="00CB4BD3">
        <w:t xml:space="preserve"> že v zgodnjih fazah.</w:t>
      </w:r>
    </w:p>
    <w:p w14:paraId="13F53C14" w14:textId="77777777" w:rsidR="005C08C8" w:rsidRDefault="009710A6">
      <w:pPr>
        <w:pStyle w:val="ListParagraph"/>
      </w:pPr>
      <w:r w:rsidRPr="00CB4BD3">
        <w:t>Ne samo, da je tako bolj verjetno, da vas bodo podprli tudi v prihodnosti, temveč lahko njihov prispevek pripomore tudi h kakovosti vašega projekta. Pomagajo vam lahko tudi pri pridobivanju ustrezne ravni sredstev za vaš projekt.</w:t>
      </w:r>
    </w:p>
    <w:p w14:paraId="420E8C87" w14:textId="77777777" w:rsidR="005C08C8" w:rsidRDefault="009710A6">
      <w:pPr>
        <w:pStyle w:val="ListParagraph"/>
        <w:numPr>
          <w:ilvl w:val="0"/>
          <w:numId w:val="7"/>
        </w:numPr>
      </w:pPr>
      <w:r w:rsidRPr="00CB4BD3">
        <w:t>Ljudje z velikim vplivom in manjšim zanimanjem: pri teh ljudeh vložite dovolj dela, da bodo zadovoljni, vendar ne toliko, da bi se vašega sporočila naveličali.</w:t>
      </w:r>
    </w:p>
    <w:p w14:paraId="4331F8E6" w14:textId="77777777" w:rsidR="005C08C8" w:rsidRDefault="009710A6">
      <w:pPr>
        <w:pStyle w:val="ListParagraph"/>
        <w:numPr>
          <w:ilvl w:val="0"/>
          <w:numId w:val="7"/>
        </w:numPr>
      </w:pPr>
      <w:r w:rsidRPr="00CB4BD3">
        <w:t xml:space="preserve">Zainteresirane osebe z majhnim vplivom: te osebe ustrezno obveščajte in se z njimi pogovarjajte, </w:t>
      </w:r>
      <w:r w:rsidR="00B7754A" w:rsidRPr="00CB4BD3">
        <w:t xml:space="preserve">da </w:t>
      </w:r>
      <w:r w:rsidRPr="00CB4BD3">
        <w:t xml:space="preserve">ne bi prišlo do večjih težav. Te osebe so lahko pogosto zelo koristne pri </w:t>
      </w:r>
      <w:r w:rsidR="0007314C">
        <w:t xml:space="preserve">podrobnostih </w:t>
      </w:r>
      <w:r w:rsidRPr="00CB4BD3">
        <w:t>vašega projekta.</w:t>
      </w:r>
    </w:p>
    <w:p w14:paraId="6F2671EF" w14:textId="77777777" w:rsidR="005C08C8" w:rsidRDefault="009710A6">
      <w:pPr>
        <w:pStyle w:val="ListParagraph"/>
        <w:numPr>
          <w:ilvl w:val="0"/>
          <w:numId w:val="7"/>
        </w:numPr>
      </w:pPr>
      <w:r w:rsidRPr="00CB4BD3">
        <w:t>Ljudje z majhnim vplivom in manjšim zanimanjem: tudi te ljudi spremljajte, vendar jih ne utrujajte s pretirano komunikacijo.</w:t>
      </w:r>
    </w:p>
    <w:p w14:paraId="063378EF" w14:textId="77777777" w:rsidR="004B0377" w:rsidRPr="00CB4BD3" w:rsidRDefault="004B0377" w:rsidP="004017D1">
      <w:pPr>
        <w:rPr>
          <w:rFonts w:eastAsiaTheme="minorHAnsi"/>
        </w:rPr>
      </w:pPr>
    </w:p>
    <w:p w14:paraId="30EDCA9F" w14:textId="461A0268" w:rsidR="005C08C8" w:rsidRDefault="009710A6">
      <w:pPr>
        <w:rPr>
          <w:rFonts w:eastAsiaTheme="minorHAnsi"/>
        </w:rPr>
      </w:pPr>
      <w:r w:rsidRPr="00CB4BD3">
        <w:rPr>
          <w:rFonts w:eastAsiaTheme="minorHAnsi"/>
        </w:rPr>
        <w:t xml:space="preserve">Pri </w:t>
      </w:r>
      <w:r w:rsidR="002B6DA3">
        <w:rPr>
          <w:rFonts w:eastAsiaTheme="minorHAnsi"/>
        </w:rPr>
        <w:t xml:space="preserve">prikazovanju </w:t>
      </w:r>
      <w:r w:rsidRPr="00CB4BD3">
        <w:rPr>
          <w:rFonts w:eastAsiaTheme="minorHAnsi"/>
        </w:rPr>
        <w:t xml:space="preserve">položaja </w:t>
      </w:r>
      <w:r w:rsidR="00E93A1F">
        <w:rPr>
          <w:rFonts w:eastAsiaTheme="minorHAnsi"/>
        </w:rPr>
        <w:t xml:space="preserve">deležnikov </w:t>
      </w:r>
      <w:r w:rsidRPr="00CB4BD3">
        <w:rPr>
          <w:rFonts w:eastAsiaTheme="minorHAnsi"/>
        </w:rPr>
        <w:t>v mreži lahko z barvnim označevanjem določite, kater</w:t>
      </w:r>
      <w:r w:rsidR="00E93A1F">
        <w:rPr>
          <w:rFonts w:eastAsiaTheme="minorHAnsi"/>
        </w:rPr>
        <w:t>i</w:t>
      </w:r>
      <w:r w:rsidRPr="00CB4BD3">
        <w:rPr>
          <w:rFonts w:eastAsiaTheme="minorHAnsi"/>
        </w:rPr>
        <w:t xml:space="preserve"> </w:t>
      </w:r>
      <w:r w:rsidR="00E93A1F">
        <w:rPr>
          <w:rFonts w:eastAsiaTheme="minorHAnsi"/>
        </w:rPr>
        <w:t xml:space="preserve">deležniki </w:t>
      </w:r>
      <w:r w:rsidRPr="00CB4BD3">
        <w:rPr>
          <w:rFonts w:eastAsiaTheme="minorHAnsi"/>
        </w:rPr>
        <w:t xml:space="preserve">bodo po pričakovanjih </w:t>
      </w:r>
      <w:r w:rsidR="006F39D3">
        <w:rPr>
          <w:rFonts w:eastAsiaTheme="minorHAnsi"/>
        </w:rPr>
        <w:t>"</w:t>
      </w:r>
      <w:r w:rsidRPr="00CB4BD3">
        <w:rPr>
          <w:rFonts w:eastAsiaTheme="minorHAnsi"/>
        </w:rPr>
        <w:t>blokiral</w:t>
      </w:r>
      <w:r w:rsidR="00E93A1F">
        <w:rPr>
          <w:rFonts w:eastAsiaTheme="minorHAnsi"/>
        </w:rPr>
        <w:t>i</w:t>
      </w:r>
      <w:r w:rsidR="006F39D3">
        <w:rPr>
          <w:rFonts w:eastAsiaTheme="minorHAnsi"/>
        </w:rPr>
        <w:t xml:space="preserve">" </w:t>
      </w:r>
      <w:r w:rsidRPr="00CB4BD3">
        <w:rPr>
          <w:rFonts w:eastAsiaTheme="minorHAnsi"/>
        </w:rPr>
        <w:t>ali kritiziral</w:t>
      </w:r>
      <w:r w:rsidR="00E93A1F">
        <w:rPr>
          <w:rFonts w:eastAsiaTheme="minorHAnsi"/>
        </w:rPr>
        <w:t>i</w:t>
      </w:r>
      <w:r w:rsidRPr="00CB4BD3">
        <w:rPr>
          <w:rFonts w:eastAsiaTheme="minorHAnsi"/>
        </w:rPr>
        <w:t xml:space="preserve"> in </w:t>
      </w:r>
      <w:r w:rsidR="00E93A1F">
        <w:rPr>
          <w:rFonts w:eastAsiaTheme="minorHAnsi"/>
        </w:rPr>
        <w:t xml:space="preserve">kateri </w:t>
      </w:r>
      <w:r w:rsidRPr="00CB4BD3">
        <w:rPr>
          <w:rFonts w:eastAsiaTheme="minorHAnsi"/>
        </w:rPr>
        <w:t xml:space="preserve">bodo verjetno </w:t>
      </w:r>
      <w:r w:rsidR="006F39D3">
        <w:rPr>
          <w:rFonts w:eastAsiaTheme="minorHAnsi"/>
        </w:rPr>
        <w:t>"</w:t>
      </w:r>
      <w:r w:rsidRPr="00CB4BD3">
        <w:rPr>
          <w:rFonts w:eastAsiaTheme="minorHAnsi"/>
        </w:rPr>
        <w:t>zagovorn</w:t>
      </w:r>
      <w:r w:rsidR="00E93A1F">
        <w:rPr>
          <w:rFonts w:eastAsiaTheme="minorHAnsi"/>
        </w:rPr>
        <w:t>iki</w:t>
      </w:r>
      <w:r w:rsidR="006F39D3">
        <w:rPr>
          <w:rFonts w:eastAsiaTheme="minorHAnsi"/>
        </w:rPr>
        <w:t xml:space="preserve">" </w:t>
      </w:r>
      <w:r w:rsidRPr="00CB4BD3">
        <w:rPr>
          <w:rFonts w:eastAsiaTheme="minorHAnsi"/>
        </w:rPr>
        <w:t>in podporni</w:t>
      </w:r>
      <w:r w:rsidR="00E93A1F">
        <w:rPr>
          <w:rFonts w:eastAsiaTheme="minorHAnsi"/>
        </w:rPr>
        <w:t>ki</w:t>
      </w:r>
      <w:r w:rsidRPr="00CB4BD3">
        <w:rPr>
          <w:rFonts w:eastAsiaTheme="minorHAnsi"/>
        </w:rPr>
        <w:t xml:space="preserve"> vašega projekta</w:t>
      </w:r>
      <w:r w:rsidR="002B6DA3">
        <w:rPr>
          <w:rFonts w:eastAsiaTheme="minorHAnsi"/>
        </w:rPr>
        <w:t>, ekipe ali podjetja</w:t>
      </w:r>
      <w:r w:rsidR="00D16D91">
        <w:rPr>
          <w:rFonts w:eastAsiaTheme="minorHAnsi"/>
        </w:rPr>
        <w:t xml:space="preserve">. </w:t>
      </w:r>
      <w:r w:rsidRPr="00CB4BD3">
        <w:rPr>
          <w:rFonts w:eastAsiaTheme="minorHAnsi"/>
        </w:rPr>
        <w:t xml:space="preserve">Zagovornike in podpornike </w:t>
      </w:r>
      <w:r w:rsidR="00D16D91">
        <w:rPr>
          <w:rFonts w:eastAsiaTheme="minorHAnsi"/>
        </w:rPr>
        <w:t xml:space="preserve">označite </w:t>
      </w:r>
      <w:r w:rsidRPr="00CB4BD3">
        <w:rPr>
          <w:rFonts w:eastAsiaTheme="minorHAnsi"/>
        </w:rPr>
        <w:t xml:space="preserve">z </w:t>
      </w:r>
      <w:r w:rsidRPr="00CB4BD3">
        <w:rPr>
          <w:rFonts w:eastAsiaTheme="minorHAnsi"/>
          <w:highlight w:val="green"/>
        </w:rPr>
        <w:t xml:space="preserve">zeleno </w:t>
      </w:r>
      <w:r w:rsidRPr="00CB4BD3">
        <w:rPr>
          <w:rFonts w:eastAsiaTheme="minorHAnsi"/>
        </w:rPr>
        <w:t xml:space="preserve">barvo, blokatorje in kritike z </w:t>
      </w:r>
      <w:r w:rsidRPr="00CB4BD3">
        <w:rPr>
          <w:rFonts w:eastAsiaTheme="minorHAnsi"/>
          <w:highlight w:val="red"/>
        </w:rPr>
        <w:t xml:space="preserve">rdečo, </w:t>
      </w:r>
      <w:r w:rsidRPr="00CB4BD3">
        <w:rPr>
          <w:rFonts w:eastAsiaTheme="minorHAnsi"/>
        </w:rPr>
        <w:t xml:space="preserve">druge nevtralne pa z </w:t>
      </w:r>
      <w:r w:rsidRPr="00CB4BD3">
        <w:rPr>
          <w:rFonts w:eastAsiaTheme="minorHAnsi"/>
          <w:highlight w:val="cyan"/>
        </w:rPr>
        <w:t>modro</w:t>
      </w:r>
      <w:r w:rsidRPr="00CB4BD3">
        <w:rPr>
          <w:rFonts w:eastAsiaTheme="minorHAnsi"/>
        </w:rPr>
        <w:t>.</w:t>
      </w:r>
      <w:r w:rsidR="00EA3916" w:rsidRPr="00CB4BD3">
        <w:rPr>
          <w:rFonts w:eastAsiaTheme="minorHAnsi"/>
        </w:rPr>
        <w:br w:type="page"/>
      </w:r>
    </w:p>
    <w:p w14:paraId="2D8305B6" w14:textId="77777777" w:rsidR="005C08C8" w:rsidRDefault="009710A6">
      <w:pPr>
        <w:pStyle w:val="Heading1"/>
      </w:pPr>
      <w:r w:rsidRPr="00032F0D">
        <w:t>Ustvarite garderobo za interesne skupine</w:t>
      </w:r>
    </w:p>
    <w:p w14:paraId="421EFF79" w14:textId="64CBDF7E" w:rsidR="00032F0D" w:rsidRDefault="00032F0D" w:rsidP="004017D1">
      <w:pPr>
        <w:rPr>
          <w:rFonts w:eastAsiaTheme="minorHAnsi"/>
        </w:rPr>
      </w:pPr>
    </w:p>
    <w:p w14:paraId="167EE9B1" w14:textId="77777777" w:rsidR="005C08C8" w:rsidRDefault="009710A6">
      <w:pPr>
        <w:rPr>
          <w:rFonts w:eastAsiaTheme="minorHAnsi"/>
        </w:rPr>
      </w:pPr>
      <w:r w:rsidRPr="008F3FDD">
        <w:rPr>
          <w:rFonts w:eastAsiaTheme="minorHAnsi"/>
        </w:rPr>
        <w:t xml:space="preserve">"Klopi z deležniki" </w:t>
      </w:r>
      <w:r>
        <w:rPr>
          <w:rFonts w:eastAsiaTheme="minorHAnsi"/>
        </w:rPr>
        <w:t xml:space="preserve">so </w:t>
      </w:r>
      <w:r w:rsidRPr="008F3FDD">
        <w:rPr>
          <w:rFonts w:eastAsiaTheme="minorHAnsi"/>
        </w:rPr>
        <w:t xml:space="preserve">pristop CMC za opredelitev deležnikov in splošnih ciljev, povezanih </w:t>
      </w:r>
      <w:r>
        <w:rPr>
          <w:rFonts w:eastAsiaTheme="minorHAnsi"/>
          <w:lang w:val="sl-SI"/>
        </w:rPr>
        <w:t xml:space="preserve">z </w:t>
      </w:r>
      <w:r w:rsidRPr="008F3FDD">
        <w:rPr>
          <w:rFonts w:eastAsiaTheme="minorHAnsi"/>
        </w:rPr>
        <w:t>vsakim deležnikom</w:t>
      </w:r>
      <w:r w:rsidR="0051451E">
        <w:rPr>
          <w:rFonts w:eastAsiaTheme="minorHAnsi"/>
        </w:rPr>
        <w:t xml:space="preserve">. </w:t>
      </w:r>
      <w:r w:rsidR="0051451E" w:rsidRPr="0051451E">
        <w:rPr>
          <w:rFonts w:eastAsiaTheme="minorHAnsi"/>
        </w:rPr>
        <w:t xml:space="preserve">Vsak deležnik ima svojo garderobo za </w:t>
      </w:r>
      <w:r w:rsidR="0051451E">
        <w:rPr>
          <w:rFonts w:eastAsiaTheme="minorHAnsi"/>
        </w:rPr>
        <w:t xml:space="preserve">projekte in dejavnosti v zvezi z določenim ciljem v </w:t>
      </w:r>
      <w:r w:rsidR="00FE3B2A">
        <w:rPr>
          <w:rFonts w:eastAsiaTheme="minorHAnsi"/>
        </w:rPr>
        <w:t xml:space="preserve">njihovem </w:t>
      </w:r>
      <w:r w:rsidR="0051451E">
        <w:rPr>
          <w:rFonts w:eastAsiaTheme="minorHAnsi"/>
        </w:rPr>
        <w:t xml:space="preserve">odnosu. </w:t>
      </w:r>
    </w:p>
    <w:p w14:paraId="11619416" w14:textId="677AD06E" w:rsidR="0051451E" w:rsidRPr="00A829C1" w:rsidRDefault="0051451E" w:rsidP="004017D1">
      <w:pPr>
        <w:rPr>
          <w:rFonts w:eastAsiaTheme="minorHAnsi"/>
        </w:rPr>
      </w:pPr>
    </w:p>
    <w:p w14:paraId="1DD7E539" w14:textId="77777777" w:rsidR="005C08C8" w:rsidRDefault="009710A6">
      <w:pPr>
        <w:rPr>
          <w:rFonts w:eastAsiaTheme="minorHAnsi"/>
        </w:rPr>
      </w:pPr>
      <w:r w:rsidRPr="00A60850">
        <w:rPr>
          <w:rFonts w:eastAsiaTheme="minorHAnsi"/>
        </w:rPr>
        <w:t xml:space="preserve">Vsak obešalnik </w:t>
      </w:r>
      <w:r w:rsidRPr="00A829C1">
        <w:rPr>
          <w:rFonts w:eastAsiaTheme="minorHAnsi"/>
        </w:rPr>
        <w:t xml:space="preserve">v </w:t>
      </w:r>
      <w:r w:rsidRPr="00A60850">
        <w:rPr>
          <w:rFonts w:eastAsiaTheme="minorHAnsi"/>
        </w:rPr>
        <w:t xml:space="preserve">garderobi predstavlja cilj v zvezi z </w:t>
      </w:r>
      <w:r w:rsidRPr="00A829C1">
        <w:rPr>
          <w:rFonts w:eastAsiaTheme="minorHAnsi"/>
        </w:rPr>
        <w:t xml:space="preserve">določeno zainteresirano stranjo. </w:t>
      </w:r>
      <w:r w:rsidR="009A11AE" w:rsidRPr="009A11AE">
        <w:rPr>
          <w:rFonts w:eastAsiaTheme="minorHAnsi"/>
        </w:rPr>
        <w:t xml:space="preserve">Redno preučevanje ciljev posameznih deležnikov vam pomaga, da se osredotočite na tisto, kar je pomembno, </w:t>
      </w:r>
      <w:r w:rsidR="009A11AE" w:rsidRPr="00A829C1">
        <w:rPr>
          <w:rFonts w:eastAsiaTheme="minorHAnsi"/>
        </w:rPr>
        <w:t>ter določite prednostne cilje in naloge</w:t>
      </w:r>
      <w:r w:rsidR="00A829C1" w:rsidRPr="00A829C1">
        <w:rPr>
          <w:rFonts w:eastAsiaTheme="minorHAnsi"/>
        </w:rPr>
        <w:t>. Nadaljujte z več deležniki.</w:t>
      </w:r>
    </w:p>
    <w:p w14:paraId="2AB10FC3" w14:textId="0D40AAC6" w:rsidR="0051451E" w:rsidRPr="00A829C1" w:rsidRDefault="0051451E" w:rsidP="004017D1">
      <w:pPr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1765"/>
        <w:gridCol w:w="1927"/>
        <w:gridCol w:w="3982"/>
        <w:gridCol w:w="1269"/>
      </w:tblGrid>
      <w:tr w:rsidR="00A740FF" w:rsidRPr="00F63459" w14:paraId="14BCF671" w14:textId="77777777" w:rsidTr="00204161">
        <w:tc>
          <w:tcPr>
            <w:tcW w:w="9628" w:type="dxa"/>
            <w:gridSpan w:val="5"/>
          </w:tcPr>
          <w:p w14:paraId="7E817ED7" w14:textId="55A4E3EA" w:rsidR="005C08C8" w:rsidRDefault="009710A6">
            <w:r w:rsidRPr="00F63459">
              <w:t xml:space="preserve">Ime </w:t>
            </w:r>
            <w:r w:rsidR="00E93A1F">
              <w:t>deležnika</w:t>
            </w:r>
            <w:r w:rsidRPr="00F63459">
              <w:t xml:space="preserve">: </w:t>
            </w:r>
            <w:r w:rsidR="00F63459" w:rsidRPr="00A260D5">
              <w:rPr>
                <w:b/>
                <w:bCs/>
                <w:sz w:val="28"/>
                <w:szCs w:val="32"/>
              </w:rPr>
              <w:t>npr</w:t>
            </w:r>
            <w:r w:rsidR="00F63459" w:rsidRPr="00F63459">
              <w:t xml:space="preserve">. </w:t>
            </w:r>
            <w:r w:rsidR="00F63459" w:rsidRPr="00A260D5">
              <w:rPr>
                <w:b/>
                <w:bCs/>
                <w:i/>
                <w:iCs/>
                <w:sz w:val="28"/>
                <w:szCs w:val="32"/>
              </w:rPr>
              <w:t>Zaposleni</w:t>
            </w:r>
          </w:p>
        </w:tc>
      </w:tr>
      <w:tr w:rsidR="00F63459" w:rsidRPr="00CB4BD3" w14:paraId="43EB1720" w14:textId="77777777" w:rsidTr="00B94253">
        <w:tc>
          <w:tcPr>
            <w:tcW w:w="2450" w:type="dxa"/>
            <w:gridSpan w:val="2"/>
          </w:tcPr>
          <w:p w14:paraId="48EBF4B7" w14:textId="77777777" w:rsidR="005C08C8" w:rsidRDefault="009710A6">
            <w:r>
              <w:t>Splošni cilj:</w:t>
            </w:r>
          </w:p>
        </w:tc>
        <w:tc>
          <w:tcPr>
            <w:tcW w:w="7178" w:type="dxa"/>
            <w:gridSpan w:val="3"/>
          </w:tcPr>
          <w:p w14:paraId="1F17FF01" w14:textId="77777777" w:rsidR="005C08C8" w:rsidRDefault="009710A6">
            <w:r w:rsidRPr="00A260D5">
              <w:t>Kultura zaposlovanja</w:t>
            </w:r>
          </w:p>
        </w:tc>
      </w:tr>
      <w:tr w:rsidR="00B94253" w:rsidRPr="00B94253" w14:paraId="22DD4491" w14:textId="77777777" w:rsidTr="00B94253">
        <w:trPr>
          <w:trHeight w:val="737"/>
        </w:trPr>
        <w:tc>
          <w:tcPr>
            <w:tcW w:w="685" w:type="dxa"/>
            <w:shd w:val="clear" w:color="auto" w:fill="B2292E"/>
            <w:noWrap/>
            <w:vAlign w:val="center"/>
          </w:tcPr>
          <w:p w14:paraId="769E79C4" w14:textId="77777777" w:rsidR="005C08C8" w:rsidRDefault="009710A6">
            <w:r w:rsidRPr="00B94253">
              <w:t>#</w:t>
            </w:r>
          </w:p>
        </w:tc>
        <w:tc>
          <w:tcPr>
            <w:tcW w:w="3692" w:type="dxa"/>
            <w:gridSpan w:val="2"/>
            <w:shd w:val="clear" w:color="auto" w:fill="B2292E"/>
            <w:noWrap/>
            <w:vAlign w:val="center"/>
          </w:tcPr>
          <w:p w14:paraId="38B23B15" w14:textId="77777777" w:rsidR="005C08C8" w:rsidRDefault="009710A6">
            <w:r w:rsidRPr="00B94253">
              <w:t>Dejavnost / projekt / naloga Slon</w:t>
            </w:r>
          </w:p>
        </w:tc>
        <w:tc>
          <w:tcPr>
            <w:tcW w:w="3982" w:type="dxa"/>
            <w:shd w:val="clear" w:color="auto" w:fill="B2292E"/>
            <w:noWrap/>
            <w:vAlign w:val="center"/>
          </w:tcPr>
          <w:p w14:paraId="2891573E" w14:textId="77777777" w:rsidR="005C08C8" w:rsidRDefault="009710A6">
            <w:r w:rsidRPr="00B94253">
              <w:t xml:space="preserve">Sorodni cilj </w:t>
            </w:r>
            <w:r w:rsidR="00B94253">
              <w:t>/ ključno področje</w:t>
            </w:r>
          </w:p>
        </w:tc>
        <w:tc>
          <w:tcPr>
            <w:tcW w:w="1269" w:type="dxa"/>
            <w:shd w:val="clear" w:color="auto" w:fill="B2292E"/>
            <w:noWrap/>
            <w:vAlign w:val="center"/>
          </w:tcPr>
          <w:p w14:paraId="6ACCAB5B" w14:textId="77777777" w:rsidR="005C08C8" w:rsidRDefault="009710A6">
            <w:r w:rsidRPr="00B94253">
              <w:t>Referenca</w:t>
            </w:r>
          </w:p>
        </w:tc>
      </w:tr>
      <w:tr w:rsidR="00B94253" w:rsidRPr="00CB4BD3" w14:paraId="295DEA81" w14:textId="77777777" w:rsidTr="00B94253">
        <w:tc>
          <w:tcPr>
            <w:tcW w:w="685" w:type="dxa"/>
          </w:tcPr>
          <w:p w14:paraId="48D6A6FD" w14:textId="77777777" w:rsidR="005C08C8" w:rsidRDefault="009710A6">
            <w:r>
              <w:t>1.</w:t>
            </w:r>
          </w:p>
        </w:tc>
        <w:tc>
          <w:tcPr>
            <w:tcW w:w="3692" w:type="dxa"/>
            <w:gridSpan w:val="2"/>
          </w:tcPr>
          <w:p w14:paraId="6DD10529" w14:textId="77777777" w:rsidR="005C08C8" w:rsidRDefault="009710A6">
            <w:r w:rsidRPr="00B94253">
              <w:t>Privlačnost</w:t>
            </w:r>
          </w:p>
        </w:tc>
        <w:tc>
          <w:tcPr>
            <w:tcW w:w="3982" w:type="dxa"/>
          </w:tcPr>
          <w:p w14:paraId="4797AD19" w14:textId="77777777" w:rsidR="00A740FF" w:rsidRPr="00CB4BD3" w:rsidRDefault="00A740FF" w:rsidP="004017D1"/>
        </w:tc>
        <w:tc>
          <w:tcPr>
            <w:tcW w:w="1269" w:type="dxa"/>
          </w:tcPr>
          <w:p w14:paraId="20D869C2" w14:textId="77777777" w:rsidR="00A740FF" w:rsidRPr="00CB4BD3" w:rsidRDefault="00A740FF" w:rsidP="004017D1"/>
        </w:tc>
      </w:tr>
      <w:tr w:rsidR="00B94253" w:rsidRPr="00CB4BD3" w14:paraId="154C1776" w14:textId="77777777" w:rsidTr="00B94253">
        <w:tc>
          <w:tcPr>
            <w:tcW w:w="685" w:type="dxa"/>
          </w:tcPr>
          <w:p w14:paraId="06BFDA27" w14:textId="77777777" w:rsidR="005C08C8" w:rsidRDefault="009710A6">
            <w:r>
              <w:t>2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0920BF25" w14:textId="77777777" w:rsidR="005C08C8" w:rsidRDefault="009710A6">
            <w:r w:rsidRPr="00B94253">
              <w:t>Izbor</w:t>
            </w:r>
          </w:p>
        </w:tc>
        <w:tc>
          <w:tcPr>
            <w:tcW w:w="3982" w:type="dxa"/>
          </w:tcPr>
          <w:p w14:paraId="07E39127" w14:textId="77777777" w:rsidR="00A740FF" w:rsidRPr="00CB4BD3" w:rsidRDefault="00A740FF" w:rsidP="004017D1"/>
        </w:tc>
        <w:tc>
          <w:tcPr>
            <w:tcW w:w="1269" w:type="dxa"/>
          </w:tcPr>
          <w:p w14:paraId="40443FB0" w14:textId="77777777" w:rsidR="00A740FF" w:rsidRPr="00CB4BD3" w:rsidRDefault="00A740FF" w:rsidP="004017D1"/>
        </w:tc>
      </w:tr>
      <w:tr w:rsidR="00B94253" w:rsidRPr="00CB4BD3" w14:paraId="7BDA2EE0" w14:textId="77777777" w:rsidTr="00B94253">
        <w:tc>
          <w:tcPr>
            <w:tcW w:w="685" w:type="dxa"/>
          </w:tcPr>
          <w:p w14:paraId="4851B207" w14:textId="77777777" w:rsidR="005C08C8" w:rsidRDefault="009710A6">
            <w:r>
              <w:t>3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01278A3E" w14:textId="77777777" w:rsidR="005C08C8" w:rsidRDefault="009710A6">
            <w:r w:rsidRPr="00B94253">
              <w:t>Vkrcanje/uvajanje</w:t>
            </w:r>
          </w:p>
        </w:tc>
        <w:tc>
          <w:tcPr>
            <w:tcW w:w="3982" w:type="dxa"/>
          </w:tcPr>
          <w:p w14:paraId="59000517" w14:textId="77777777" w:rsidR="00A740FF" w:rsidRPr="00CB4BD3" w:rsidRDefault="00A740FF" w:rsidP="004017D1"/>
        </w:tc>
        <w:tc>
          <w:tcPr>
            <w:tcW w:w="1269" w:type="dxa"/>
          </w:tcPr>
          <w:p w14:paraId="70D022F6" w14:textId="77777777" w:rsidR="00A740FF" w:rsidRPr="00CB4BD3" w:rsidRDefault="00A740FF" w:rsidP="004017D1"/>
        </w:tc>
      </w:tr>
      <w:tr w:rsidR="00B94253" w:rsidRPr="00CB4BD3" w14:paraId="4849DF7C" w14:textId="77777777" w:rsidTr="00B94253">
        <w:tc>
          <w:tcPr>
            <w:tcW w:w="685" w:type="dxa"/>
          </w:tcPr>
          <w:p w14:paraId="64EF1BE0" w14:textId="77777777" w:rsidR="005C08C8" w:rsidRDefault="009710A6">
            <w:r>
              <w:t>4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440D58C9" w14:textId="77777777" w:rsidR="005C08C8" w:rsidRDefault="009710A6">
            <w:r w:rsidRPr="00B94253">
              <w:t>Strokovno usposabljanje</w:t>
            </w:r>
          </w:p>
        </w:tc>
        <w:tc>
          <w:tcPr>
            <w:tcW w:w="3982" w:type="dxa"/>
          </w:tcPr>
          <w:p w14:paraId="51E553C4" w14:textId="77777777" w:rsidR="00A740FF" w:rsidRPr="00CB4BD3" w:rsidRDefault="00A740FF" w:rsidP="004017D1"/>
        </w:tc>
        <w:tc>
          <w:tcPr>
            <w:tcW w:w="1269" w:type="dxa"/>
          </w:tcPr>
          <w:p w14:paraId="65CB6E0D" w14:textId="77777777" w:rsidR="00A740FF" w:rsidRPr="00CB4BD3" w:rsidRDefault="00A740FF" w:rsidP="004017D1"/>
        </w:tc>
      </w:tr>
      <w:tr w:rsidR="00B94253" w:rsidRPr="00CB4BD3" w14:paraId="6C97B647" w14:textId="77777777" w:rsidTr="00B94253">
        <w:tc>
          <w:tcPr>
            <w:tcW w:w="685" w:type="dxa"/>
          </w:tcPr>
          <w:p w14:paraId="4F13F85A" w14:textId="77777777" w:rsidR="005C08C8" w:rsidRDefault="009710A6">
            <w:r>
              <w:t>5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4C2B6CA9" w14:textId="77777777" w:rsidR="005C08C8" w:rsidRDefault="009710A6">
            <w:r w:rsidRPr="00B94253">
              <w:t>Splošno usposabljanje</w:t>
            </w:r>
          </w:p>
        </w:tc>
        <w:tc>
          <w:tcPr>
            <w:tcW w:w="3982" w:type="dxa"/>
          </w:tcPr>
          <w:p w14:paraId="755F76AD" w14:textId="77777777" w:rsidR="00A740FF" w:rsidRPr="00CB4BD3" w:rsidRDefault="00A740FF" w:rsidP="004017D1"/>
        </w:tc>
        <w:tc>
          <w:tcPr>
            <w:tcW w:w="1269" w:type="dxa"/>
          </w:tcPr>
          <w:p w14:paraId="6A58D2B1" w14:textId="77777777" w:rsidR="00A740FF" w:rsidRPr="00CB4BD3" w:rsidRDefault="00A740FF" w:rsidP="004017D1"/>
        </w:tc>
      </w:tr>
      <w:tr w:rsidR="00B94253" w:rsidRPr="00CB4BD3" w14:paraId="5FEAFEFE" w14:textId="77777777" w:rsidTr="00B94253">
        <w:tc>
          <w:tcPr>
            <w:tcW w:w="685" w:type="dxa"/>
          </w:tcPr>
          <w:p w14:paraId="38F472AD" w14:textId="77777777" w:rsidR="005C08C8" w:rsidRDefault="009710A6">
            <w:r>
              <w:t>6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14E0242D" w14:textId="77777777" w:rsidR="005C08C8" w:rsidRDefault="009710A6">
            <w:r w:rsidRPr="00B94253">
              <w:t>Ocenjevanje</w:t>
            </w:r>
          </w:p>
        </w:tc>
        <w:tc>
          <w:tcPr>
            <w:tcW w:w="3982" w:type="dxa"/>
          </w:tcPr>
          <w:p w14:paraId="74066F26" w14:textId="77777777" w:rsidR="00A740FF" w:rsidRPr="00CB4BD3" w:rsidRDefault="00A740FF" w:rsidP="004017D1"/>
        </w:tc>
        <w:tc>
          <w:tcPr>
            <w:tcW w:w="1269" w:type="dxa"/>
          </w:tcPr>
          <w:p w14:paraId="35E2FC04" w14:textId="77777777" w:rsidR="00A740FF" w:rsidRPr="00CB4BD3" w:rsidRDefault="00A740FF" w:rsidP="004017D1"/>
        </w:tc>
      </w:tr>
      <w:tr w:rsidR="00B94253" w:rsidRPr="00CB4BD3" w14:paraId="2BC655D0" w14:textId="77777777" w:rsidTr="00B94253">
        <w:tc>
          <w:tcPr>
            <w:tcW w:w="685" w:type="dxa"/>
          </w:tcPr>
          <w:p w14:paraId="75D89734" w14:textId="77777777" w:rsidR="005C08C8" w:rsidRDefault="009710A6">
            <w:r>
              <w:t>7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112DA353" w14:textId="77777777" w:rsidR="005C08C8" w:rsidRDefault="009710A6">
            <w:r w:rsidRPr="00B94253">
              <w:t>Zadrževanje</w:t>
            </w:r>
          </w:p>
        </w:tc>
        <w:tc>
          <w:tcPr>
            <w:tcW w:w="3982" w:type="dxa"/>
          </w:tcPr>
          <w:p w14:paraId="2ED68F41" w14:textId="77777777" w:rsidR="00A740FF" w:rsidRPr="00CB4BD3" w:rsidRDefault="00A740FF" w:rsidP="004017D1"/>
        </w:tc>
        <w:tc>
          <w:tcPr>
            <w:tcW w:w="1269" w:type="dxa"/>
          </w:tcPr>
          <w:p w14:paraId="78428A73" w14:textId="77777777" w:rsidR="00A740FF" w:rsidRPr="00CB4BD3" w:rsidRDefault="00A740FF" w:rsidP="004017D1"/>
        </w:tc>
      </w:tr>
      <w:tr w:rsidR="00B94253" w:rsidRPr="00CB4BD3" w14:paraId="42E35018" w14:textId="77777777" w:rsidTr="00B94253">
        <w:tc>
          <w:tcPr>
            <w:tcW w:w="685" w:type="dxa"/>
          </w:tcPr>
          <w:p w14:paraId="1EDF5D54" w14:textId="77777777" w:rsidR="005C08C8" w:rsidRDefault="009710A6">
            <w:r>
              <w:t>8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7A0C1F80" w14:textId="77777777" w:rsidR="005C08C8" w:rsidRDefault="009710A6">
            <w:r w:rsidRPr="00B94253">
              <w:t>Navdih</w:t>
            </w:r>
          </w:p>
        </w:tc>
        <w:tc>
          <w:tcPr>
            <w:tcW w:w="3982" w:type="dxa"/>
          </w:tcPr>
          <w:p w14:paraId="5968D755" w14:textId="77777777" w:rsidR="00A740FF" w:rsidRPr="00CB4BD3" w:rsidRDefault="00A740FF" w:rsidP="004017D1"/>
        </w:tc>
        <w:tc>
          <w:tcPr>
            <w:tcW w:w="1269" w:type="dxa"/>
          </w:tcPr>
          <w:p w14:paraId="2619B28B" w14:textId="77777777" w:rsidR="00A740FF" w:rsidRPr="00CB4BD3" w:rsidRDefault="00A740FF" w:rsidP="004017D1"/>
        </w:tc>
      </w:tr>
      <w:tr w:rsidR="00B94253" w:rsidRPr="00CB4BD3" w14:paraId="033724EB" w14:textId="77777777" w:rsidTr="00B94253">
        <w:tc>
          <w:tcPr>
            <w:tcW w:w="685" w:type="dxa"/>
          </w:tcPr>
          <w:p w14:paraId="3E217659" w14:textId="77777777" w:rsidR="005C08C8" w:rsidRDefault="009710A6">
            <w:r>
              <w:t>9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24C6101F" w14:textId="77777777" w:rsidR="005C08C8" w:rsidRDefault="009710A6">
            <w:r w:rsidRPr="00B94253">
              <w:t>Plačilni sistem/plačilo</w:t>
            </w:r>
          </w:p>
        </w:tc>
        <w:tc>
          <w:tcPr>
            <w:tcW w:w="3982" w:type="dxa"/>
          </w:tcPr>
          <w:p w14:paraId="2DB8AEFA" w14:textId="77777777" w:rsidR="00A740FF" w:rsidRPr="00CB4BD3" w:rsidRDefault="00A740FF" w:rsidP="004017D1"/>
        </w:tc>
        <w:tc>
          <w:tcPr>
            <w:tcW w:w="1269" w:type="dxa"/>
          </w:tcPr>
          <w:p w14:paraId="211D7C52" w14:textId="77777777" w:rsidR="00A740FF" w:rsidRPr="00CB4BD3" w:rsidRDefault="00A740FF" w:rsidP="004017D1"/>
        </w:tc>
      </w:tr>
      <w:tr w:rsidR="00B94253" w:rsidRPr="00CB4BD3" w14:paraId="5A734FC2" w14:textId="77777777" w:rsidTr="00B94253">
        <w:tc>
          <w:tcPr>
            <w:tcW w:w="685" w:type="dxa"/>
          </w:tcPr>
          <w:p w14:paraId="5D653C4B" w14:textId="77777777" w:rsidR="005C08C8" w:rsidRDefault="009710A6">
            <w:r>
              <w:t>10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0FC6EA95" w14:textId="77777777" w:rsidR="005C08C8" w:rsidRDefault="009710A6">
            <w:r w:rsidRPr="00B94253">
              <w:t>Načrtovanje poklicne poti</w:t>
            </w:r>
          </w:p>
        </w:tc>
        <w:tc>
          <w:tcPr>
            <w:tcW w:w="3982" w:type="dxa"/>
          </w:tcPr>
          <w:p w14:paraId="79893BD3" w14:textId="77777777" w:rsidR="00A740FF" w:rsidRPr="00CB4BD3" w:rsidRDefault="00A740FF" w:rsidP="004017D1"/>
        </w:tc>
        <w:tc>
          <w:tcPr>
            <w:tcW w:w="1269" w:type="dxa"/>
          </w:tcPr>
          <w:p w14:paraId="20C9028B" w14:textId="77777777" w:rsidR="00A740FF" w:rsidRPr="00CB4BD3" w:rsidRDefault="00A740FF" w:rsidP="004017D1"/>
        </w:tc>
      </w:tr>
      <w:tr w:rsidR="00B94253" w:rsidRPr="00CB4BD3" w14:paraId="5840FB4F" w14:textId="77777777" w:rsidTr="00B94253">
        <w:tc>
          <w:tcPr>
            <w:tcW w:w="685" w:type="dxa"/>
          </w:tcPr>
          <w:p w14:paraId="5D2207BB" w14:textId="77777777" w:rsidR="005C08C8" w:rsidRDefault="009710A6">
            <w:r>
              <w:t>11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7D8F7436" w14:textId="77777777" w:rsidR="005C08C8" w:rsidRDefault="009710A6">
            <w:r w:rsidRPr="00B94253">
              <w:t>Izhod iz</w:t>
            </w:r>
          </w:p>
        </w:tc>
        <w:tc>
          <w:tcPr>
            <w:tcW w:w="3982" w:type="dxa"/>
          </w:tcPr>
          <w:p w14:paraId="110CB2C7" w14:textId="77777777" w:rsidR="00A740FF" w:rsidRPr="00CB4BD3" w:rsidRDefault="00A740FF" w:rsidP="004017D1"/>
        </w:tc>
        <w:tc>
          <w:tcPr>
            <w:tcW w:w="1269" w:type="dxa"/>
          </w:tcPr>
          <w:p w14:paraId="2F3325E1" w14:textId="77777777" w:rsidR="00A740FF" w:rsidRPr="00CB4BD3" w:rsidRDefault="00A740FF" w:rsidP="004017D1"/>
        </w:tc>
      </w:tr>
      <w:tr w:rsidR="00B94253" w:rsidRPr="00CB4BD3" w14:paraId="3548AE19" w14:textId="77777777" w:rsidTr="00B94253">
        <w:tc>
          <w:tcPr>
            <w:tcW w:w="685" w:type="dxa"/>
          </w:tcPr>
          <w:p w14:paraId="036A2F4F" w14:textId="77777777" w:rsidR="005C08C8" w:rsidRDefault="009710A6">
            <w:r>
              <w:t>12</w:t>
            </w:r>
            <w:r w:rsidR="006568F8">
              <w:t>.</w:t>
            </w:r>
          </w:p>
        </w:tc>
        <w:tc>
          <w:tcPr>
            <w:tcW w:w="3692" w:type="dxa"/>
            <w:gridSpan w:val="2"/>
          </w:tcPr>
          <w:p w14:paraId="1BA5AE90" w14:textId="77777777" w:rsidR="005C08C8" w:rsidRDefault="009710A6">
            <w:r w:rsidRPr="00B94253">
              <w:t>...</w:t>
            </w:r>
          </w:p>
        </w:tc>
        <w:tc>
          <w:tcPr>
            <w:tcW w:w="3982" w:type="dxa"/>
          </w:tcPr>
          <w:p w14:paraId="298784D3" w14:textId="77777777" w:rsidR="00A740FF" w:rsidRPr="00CB4BD3" w:rsidRDefault="00A740FF" w:rsidP="004017D1"/>
        </w:tc>
        <w:tc>
          <w:tcPr>
            <w:tcW w:w="1269" w:type="dxa"/>
          </w:tcPr>
          <w:p w14:paraId="4EFF5ABC" w14:textId="77777777" w:rsidR="00A740FF" w:rsidRPr="00CB4BD3" w:rsidRDefault="00A740FF" w:rsidP="004017D1"/>
        </w:tc>
      </w:tr>
      <w:tr w:rsidR="00B94253" w:rsidRPr="00CB4BD3" w14:paraId="6D14AE70" w14:textId="77777777" w:rsidTr="00B94253">
        <w:tc>
          <w:tcPr>
            <w:tcW w:w="685" w:type="dxa"/>
          </w:tcPr>
          <w:p w14:paraId="62E7DFB8" w14:textId="77777777" w:rsidR="00B94253" w:rsidRDefault="00B94253" w:rsidP="004017D1"/>
        </w:tc>
        <w:tc>
          <w:tcPr>
            <w:tcW w:w="3692" w:type="dxa"/>
            <w:gridSpan w:val="2"/>
          </w:tcPr>
          <w:p w14:paraId="747E6E68" w14:textId="77777777" w:rsidR="00B94253" w:rsidRPr="00B94253" w:rsidRDefault="00B94253" w:rsidP="004017D1"/>
        </w:tc>
        <w:tc>
          <w:tcPr>
            <w:tcW w:w="3982" w:type="dxa"/>
          </w:tcPr>
          <w:p w14:paraId="315E8072" w14:textId="77777777" w:rsidR="00B94253" w:rsidRPr="00CB4BD3" w:rsidRDefault="00B94253" w:rsidP="004017D1"/>
        </w:tc>
        <w:tc>
          <w:tcPr>
            <w:tcW w:w="1269" w:type="dxa"/>
          </w:tcPr>
          <w:p w14:paraId="11726837" w14:textId="77777777" w:rsidR="00B94253" w:rsidRPr="00CB4BD3" w:rsidRDefault="00B94253" w:rsidP="004017D1"/>
        </w:tc>
      </w:tr>
      <w:tr w:rsidR="00B94253" w:rsidRPr="00CB4BD3" w14:paraId="0FFA9DD9" w14:textId="77777777" w:rsidTr="00B94253">
        <w:tc>
          <w:tcPr>
            <w:tcW w:w="685" w:type="dxa"/>
          </w:tcPr>
          <w:p w14:paraId="44D77747" w14:textId="77777777" w:rsidR="00B94253" w:rsidRDefault="00B94253" w:rsidP="004017D1"/>
        </w:tc>
        <w:tc>
          <w:tcPr>
            <w:tcW w:w="3692" w:type="dxa"/>
            <w:gridSpan w:val="2"/>
          </w:tcPr>
          <w:p w14:paraId="1907B556" w14:textId="77777777" w:rsidR="00B94253" w:rsidRPr="00B94253" w:rsidRDefault="00B94253" w:rsidP="004017D1"/>
        </w:tc>
        <w:tc>
          <w:tcPr>
            <w:tcW w:w="3982" w:type="dxa"/>
          </w:tcPr>
          <w:p w14:paraId="57C47636" w14:textId="77777777" w:rsidR="00B94253" w:rsidRPr="00CB4BD3" w:rsidRDefault="00B94253" w:rsidP="004017D1"/>
        </w:tc>
        <w:tc>
          <w:tcPr>
            <w:tcW w:w="1269" w:type="dxa"/>
          </w:tcPr>
          <w:p w14:paraId="26F7EAE2" w14:textId="77777777" w:rsidR="00B94253" w:rsidRPr="00CB4BD3" w:rsidRDefault="00B94253" w:rsidP="004017D1"/>
        </w:tc>
      </w:tr>
    </w:tbl>
    <w:p w14:paraId="5C7FBF30" w14:textId="77777777" w:rsidR="00FA797A" w:rsidRDefault="00FA797A" w:rsidP="004017D1">
      <w:pPr>
        <w:rPr>
          <w:rFonts w:eastAsiaTheme="minorHAnsi"/>
        </w:rPr>
      </w:pPr>
    </w:p>
    <w:p w14:paraId="3E267B04" w14:textId="77777777" w:rsidR="005C08C8" w:rsidRDefault="009710A6">
      <w:pPr>
        <w:rPr>
          <w:rFonts w:eastAsiaTheme="minorHAnsi"/>
        </w:rPr>
      </w:pPr>
      <w:r w:rsidRPr="00FA797A">
        <w:rPr>
          <w:rFonts w:eastAsiaTheme="minorHAnsi"/>
        </w:rPr>
        <w:t xml:space="preserve">Odločite se o </w:t>
      </w:r>
      <w:r w:rsidR="00CC4992" w:rsidRPr="00FA797A">
        <w:rPr>
          <w:rFonts w:eastAsiaTheme="minorHAnsi"/>
        </w:rPr>
        <w:t xml:space="preserve">glavnih </w:t>
      </w:r>
      <w:r w:rsidRPr="00FA797A">
        <w:rPr>
          <w:rFonts w:eastAsiaTheme="minorHAnsi"/>
        </w:rPr>
        <w:t xml:space="preserve">dejavnostih </w:t>
      </w:r>
      <w:r w:rsidR="00CC4992" w:rsidRPr="00FA797A">
        <w:rPr>
          <w:rFonts w:eastAsiaTheme="minorHAnsi"/>
        </w:rPr>
        <w:t xml:space="preserve">za naslednje obdobje </w:t>
      </w:r>
      <w:r w:rsidRPr="00FA797A">
        <w:rPr>
          <w:rFonts w:eastAsiaTheme="minorHAnsi"/>
        </w:rPr>
        <w:t xml:space="preserve">in se osredotočite </w:t>
      </w:r>
      <w:r w:rsidR="004E3E40" w:rsidRPr="00FA797A">
        <w:rPr>
          <w:rFonts w:eastAsiaTheme="minorHAnsi"/>
        </w:rPr>
        <w:t xml:space="preserve">nanje, </w:t>
      </w:r>
      <w:r w:rsidR="00312A26">
        <w:rPr>
          <w:rFonts w:eastAsiaTheme="minorHAnsi"/>
        </w:rPr>
        <w:t xml:space="preserve">nato pa določite strateške cilje za </w:t>
      </w:r>
      <w:r w:rsidRPr="00FA797A">
        <w:rPr>
          <w:rFonts w:eastAsiaTheme="minorHAnsi"/>
        </w:rPr>
        <w:t>vsak deležnik.</w:t>
      </w:r>
    </w:p>
    <w:p w14:paraId="654A24D6" w14:textId="77777777" w:rsidR="005C08C8" w:rsidRDefault="009710A6">
      <w:pPr>
        <w:rPr>
          <w:rFonts w:eastAsiaTheme="minorHAnsi"/>
        </w:rPr>
      </w:pPr>
      <w:r w:rsidRPr="00FA797A">
        <w:rPr>
          <w:rFonts w:eastAsiaTheme="minorHAnsi"/>
        </w:rPr>
        <w:t xml:space="preserve">Ko si zastavite nove cilje, jih zapišite v program </w:t>
      </w:r>
      <w:hyperlink r:id="rId20" w:history="1">
        <w:r w:rsidR="00A65264" w:rsidRPr="005B59F4">
          <w:rPr>
            <w:rStyle w:val="Hyperlink"/>
            <w:rFonts w:ascii="Century Old Style Std" w:eastAsiaTheme="minorHAnsi" w:hAnsi="Century Old Style Std" w:cs="Tahoma"/>
          </w:rPr>
          <w:t>PracticalManager</w:t>
        </w:r>
      </w:hyperlink>
      <w:r w:rsidR="006B402D">
        <w:rPr>
          <w:rFonts w:eastAsiaTheme="minorHAnsi"/>
        </w:rPr>
        <w:t xml:space="preserve"> ali drugo </w:t>
      </w:r>
      <w:r w:rsidR="00A65264" w:rsidRPr="00FA797A">
        <w:rPr>
          <w:rFonts w:eastAsiaTheme="minorHAnsi"/>
        </w:rPr>
        <w:t xml:space="preserve">orodje za </w:t>
      </w:r>
      <w:r w:rsidR="006B402D">
        <w:rPr>
          <w:rFonts w:eastAsiaTheme="minorHAnsi"/>
        </w:rPr>
        <w:t>osebno produktivnost</w:t>
      </w:r>
      <w:r w:rsidR="00AF36F2" w:rsidRPr="00FA797A">
        <w:rPr>
          <w:rFonts w:eastAsiaTheme="minorHAnsi"/>
        </w:rPr>
        <w:t xml:space="preserve">. </w:t>
      </w:r>
      <w:r w:rsidR="005B59F4">
        <w:rPr>
          <w:rFonts w:eastAsiaTheme="minorHAnsi"/>
        </w:rPr>
        <w:br w:type="page"/>
      </w:r>
    </w:p>
    <w:p w14:paraId="68742485" w14:textId="5A1B9539" w:rsidR="005C08C8" w:rsidRDefault="009710A6">
      <w:pPr>
        <w:pStyle w:val="Heading1"/>
        <w:rPr>
          <w:rFonts w:ascii="Century Old Style Std" w:hAnsi="Century Old Style Std" w:cs="Arial"/>
          <w:sz w:val="24"/>
          <w:szCs w:val="24"/>
        </w:rPr>
      </w:pPr>
      <w:r w:rsidRPr="00790310">
        <w:rPr>
          <w:lang w:eastAsia="en-SI"/>
        </w:rPr>
        <w:t xml:space="preserve">Komuniciranje in razvijanje odnosov z </w:t>
      </w:r>
      <w:r w:rsidR="00E93A1F" w:rsidRPr="00E93A1F">
        <w:rPr>
          <w:lang w:eastAsia="en-SI"/>
        </w:rPr>
        <w:t>deležniki</w:t>
      </w:r>
    </w:p>
    <w:p w14:paraId="4AA9E90B" w14:textId="77777777" w:rsidR="005C08C8" w:rsidRDefault="009710A6">
      <w:pPr>
        <w:rPr>
          <w:lang w:eastAsia="en-SI"/>
        </w:rPr>
      </w:pPr>
      <w:r>
        <w:rPr>
          <w:lang w:eastAsia="en-SI"/>
        </w:rPr>
        <w:t xml:space="preserve">Zdaj je čas za </w:t>
      </w:r>
      <w:r w:rsidRPr="00176E8E">
        <w:rPr>
          <w:lang w:eastAsia="en-SI"/>
        </w:rPr>
        <w:t>pripravo strategij za ukrepanje</w:t>
      </w:r>
      <w:r>
        <w:rPr>
          <w:lang w:eastAsia="en-SI"/>
        </w:rPr>
        <w:t xml:space="preserve">. </w:t>
      </w:r>
      <w:r w:rsidR="005B59F4" w:rsidRPr="00DF10FF">
        <w:rPr>
          <w:lang w:eastAsia="en-SI"/>
        </w:rPr>
        <w:t xml:space="preserve">Dobro premislite o </w:t>
      </w:r>
      <w:r w:rsidR="005B59F4">
        <w:rPr>
          <w:lang w:eastAsia="en-SI"/>
        </w:rPr>
        <w:t xml:space="preserve">svojih trenutnih </w:t>
      </w:r>
      <w:r w:rsidR="005B59F4" w:rsidRPr="00DF10FF">
        <w:rPr>
          <w:lang w:eastAsia="en-SI"/>
        </w:rPr>
        <w:t xml:space="preserve">strategijah in ugotovite </w:t>
      </w:r>
      <w:r w:rsidR="00557CE1">
        <w:rPr>
          <w:lang w:eastAsia="en-SI"/>
        </w:rPr>
        <w:t xml:space="preserve">morebitna </w:t>
      </w:r>
      <w:r w:rsidR="00312A26">
        <w:rPr>
          <w:lang w:eastAsia="en-SI"/>
        </w:rPr>
        <w:t xml:space="preserve">konfliktna področja </w:t>
      </w:r>
      <w:r w:rsidR="005B59F4" w:rsidRPr="00DF10FF">
        <w:rPr>
          <w:lang w:eastAsia="en-SI"/>
        </w:rPr>
        <w:t>(organizacija proti interesni skupini, interesna skupina proti interesni skupini</w:t>
      </w:r>
      <w:r w:rsidR="00557CE1">
        <w:rPr>
          <w:lang w:eastAsia="en-SI"/>
        </w:rPr>
        <w:t>, ekipa proti interesni skupini</w:t>
      </w:r>
      <w:r w:rsidR="005B59F4" w:rsidRPr="00DF10FF">
        <w:rPr>
          <w:lang w:eastAsia="en-SI"/>
        </w:rPr>
        <w:t>)</w:t>
      </w:r>
      <w:r w:rsidR="005B59F4">
        <w:rPr>
          <w:lang w:eastAsia="en-SI"/>
        </w:rPr>
        <w:t xml:space="preserve">. </w:t>
      </w:r>
    </w:p>
    <w:p w14:paraId="735E25F5" w14:textId="24484D77" w:rsidR="005C08C8" w:rsidRDefault="009710A6">
      <w:pPr>
        <w:rPr>
          <w:lang w:eastAsia="en-SI"/>
        </w:rPr>
      </w:pPr>
      <w:r w:rsidRPr="00834A9B">
        <w:rPr>
          <w:lang w:eastAsia="en-SI"/>
        </w:rPr>
        <w:t xml:space="preserve">Stvari, ki jih je treba </w:t>
      </w:r>
      <w:r>
        <w:rPr>
          <w:lang w:eastAsia="en-SI"/>
        </w:rPr>
        <w:t xml:space="preserve">upoštevati pri </w:t>
      </w:r>
      <w:r w:rsidRPr="00834A9B">
        <w:rPr>
          <w:lang w:eastAsia="en-SI"/>
        </w:rPr>
        <w:t xml:space="preserve">delu z </w:t>
      </w:r>
      <w:r w:rsidR="00E93A1F">
        <w:rPr>
          <w:lang w:eastAsia="en-SI"/>
        </w:rPr>
        <w:t>deležniki</w:t>
      </w:r>
      <w:r w:rsidRPr="00834A9B">
        <w:rPr>
          <w:lang w:eastAsia="en-SI"/>
        </w:rPr>
        <w:t xml:space="preserve">: </w:t>
      </w:r>
    </w:p>
    <w:p w14:paraId="7DE31578" w14:textId="7722FF8F" w:rsidR="005C08C8" w:rsidRDefault="009710A6">
      <w:pPr>
        <w:pStyle w:val="ListParagraph"/>
        <w:numPr>
          <w:ilvl w:val="0"/>
          <w:numId w:val="23"/>
        </w:numPr>
        <w:rPr>
          <w:i/>
          <w:iCs/>
          <w:lang w:eastAsia="en-SI"/>
        </w:rPr>
      </w:pPr>
      <w:r w:rsidRPr="00834A9B">
        <w:rPr>
          <w:lang w:eastAsia="en-SI"/>
        </w:rPr>
        <w:t xml:space="preserve">Ali lahko odpravite procese, ki ne prinašajo dodane vrednosti za </w:t>
      </w:r>
      <w:r w:rsidR="00E93A1F">
        <w:rPr>
          <w:lang w:eastAsia="en-SI"/>
        </w:rPr>
        <w:t>deležnike</w:t>
      </w:r>
      <w:r>
        <w:rPr>
          <w:lang w:eastAsia="en-SI"/>
        </w:rPr>
        <w:t xml:space="preserve">? </w:t>
      </w:r>
      <w:r>
        <w:rPr>
          <w:lang w:eastAsia="en-SI"/>
        </w:rPr>
        <w:br/>
      </w:r>
      <w:r w:rsidRPr="004017D1">
        <w:rPr>
          <w:i/>
          <w:iCs/>
          <w:lang w:eastAsia="en-SI"/>
        </w:rPr>
        <w:t xml:space="preserve">(Pomagajte si z </w:t>
      </w:r>
      <w:hyperlink r:id="rId21" w:history="1">
        <w:r w:rsidRPr="004017D1">
          <w:rPr>
            <w:rStyle w:val="Hyperlink"/>
            <w:i/>
            <w:iCs/>
            <w:sz w:val="24"/>
            <w:szCs w:val="24"/>
            <w:lang w:eastAsia="en-SI"/>
          </w:rPr>
          <w:t>orodjem</w:t>
        </w:r>
      </w:hyperlink>
      <w:r w:rsidRPr="004017D1">
        <w:rPr>
          <w:i/>
          <w:iCs/>
          <w:lang w:eastAsia="en-SI"/>
        </w:rPr>
        <w:t xml:space="preserve"> CMC </w:t>
      </w:r>
      <w:hyperlink r:id="rId22" w:history="1">
        <w:r w:rsidRPr="004017D1">
          <w:rPr>
            <w:rStyle w:val="Hyperlink"/>
            <w:i/>
            <w:iCs/>
            <w:sz w:val="24"/>
            <w:szCs w:val="24"/>
            <w:lang w:eastAsia="en-SI"/>
          </w:rPr>
          <w:t>za kazalnike vrednosti</w:t>
        </w:r>
      </w:hyperlink>
      <w:r w:rsidRPr="004017D1">
        <w:rPr>
          <w:i/>
          <w:iCs/>
          <w:lang w:eastAsia="en-SI"/>
        </w:rPr>
        <w:t>)</w:t>
      </w:r>
    </w:p>
    <w:p w14:paraId="0BBBAB56" w14:textId="67D18C6F" w:rsidR="005C08C8" w:rsidRDefault="009710A6">
      <w:pPr>
        <w:pStyle w:val="ListParagraph"/>
        <w:numPr>
          <w:ilvl w:val="0"/>
          <w:numId w:val="23"/>
        </w:numPr>
        <w:rPr>
          <w:lang w:eastAsia="en-SI"/>
        </w:rPr>
      </w:pPr>
      <w:r w:rsidRPr="00834A9B">
        <w:rPr>
          <w:lang w:eastAsia="en-SI"/>
        </w:rPr>
        <w:t xml:space="preserve">Kako bi komunicirali z </w:t>
      </w:r>
      <w:r w:rsidR="00E93A1F">
        <w:rPr>
          <w:lang w:eastAsia="en-SI"/>
        </w:rPr>
        <w:t>deležniki</w:t>
      </w:r>
      <w:r w:rsidRPr="00834A9B">
        <w:rPr>
          <w:lang w:eastAsia="en-SI"/>
        </w:rPr>
        <w:t>?</w:t>
      </w:r>
    </w:p>
    <w:p w14:paraId="39A8B6C5" w14:textId="77777777" w:rsidR="005C08C8" w:rsidRDefault="009710A6">
      <w:pPr>
        <w:pStyle w:val="ListParagraph"/>
        <w:numPr>
          <w:ilvl w:val="0"/>
          <w:numId w:val="23"/>
        </w:numPr>
        <w:rPr>
          <w:lang w:eastAsia="en-SI"/>
        </w:rPr>
      </w:pPr>
      <w:r w:rsidRPr="00834A9B">
        <w:rPr>
          <w:lang w:eastAsia="en-SI"/>
        </w:rPr>
        <w:t xml:space="preserve">Ali vaše komunikacije spodbujajo </w:t>
      </w:r>
      <w:r>
        <w:rPr>
          <w:lang w:eastAsia="en-SI"/>
        </w:rPr>
        <w:t>"</w:t>
      </w:r>
      <w:r w:rsidRPr="00834A9B">
        <w:rPr>
          <w:lang w:eastAsia="en-SI"/>
        </w:rPr>
        <w:t>izmenjavo</w:t>
      </w:r>
      <w:r>
        <w:rPr>
          <w:lang w:eastAsia="en-SI"/>
        </w:rPr>
        <w:t xml:space="preserve">" </w:t>
      </w:r>
      <w:r w:rsidRPr="00834A9B">
        <w:rPr>
          <w:lang w:eastAsia="en-SI"/>
        </w:rPr>
        <w:t>deležnikov?</w:t>
      </w:r>
    </w:p>
    <w:p w14:paraId="187863B5" w14:textId="4D9EAADC" w:rsidR="005C08C8" w:rsidRDefault="009710A6">
      <w:pPr>
        <w:pStyle w:val="ListParagraph"/>
        <w:numPr>
          <w:ilvl w:val="0"/>
          <w:numId w:val="23"/>
        </w:numPr>
        <w:rPr>
          <w:lang w:eastAsia="en-SI"/>
        </w:rPr>
      </w:pPr>
      <w:r w:rsidRPr="00834A9B">
        <w:rPr>
          <w:lang w:eastAsia="en-SI"/>
        </w:rPr>
        <w:t xml:space="preserve">Ali </w:t>
      </w:r>
      <w:r w:rsidR="00E93A1F">
        <w:rPr>
          <w:lang w:eastAsia="en-SI"/>
        </w:rPr>
        <w:t xml:space="preserve">deležnikom </w:t>
      </w:r>
      <w:r w:rsidR="00F213CD">
        <w:rPr>
          <w:lang w:eastAsia="en-SI"/>
        </w:rPr>
        <w:t xml:space="preserve">sporočate </w:t>
      </w:r>
      <w:r w:rsidRPr="00834A9B">
        <w:rPr>
          <w:lang w:eastAsia="en-SI"/>
        </w:rPr>
        <w:t>vrednost posla?</w:t>
      </w:r>
    </w:p>
    <w:p w14:paraId="274DCB45" w14:textId="77777777" w:rsidR="005B59F4" w:rsidRPr="00CB4BD3" w:rsidRDefault="005B59F4" w:rsidP="004017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2405"/>
        <w:gridCol w:w="2117"/>
        <w:gridCol w:w="2241"/>
      </w:tblGrid>
      <w:tr w:rsidR="005B59F4" w:rsidRPr="00CB4BD3" w14:paraId="204B5003" w14:textId="77777777" w:rsidTr="00204161">
        <w:tc>
          <w:tcPr>
            <w:tcW w:w="9628" w:type="dxa"/>
            <w:gridSpan w:val="4"/>
          </w:tcPr>
          <w:p w14:paraId="5D95DCCF" w14:textId="16F36274" w:rsidR="005C08C8" w:rsidRDefault="009710A6">
            <w:r w:rsidRPr="00CB4BD3">
              <w:t xml:space="preserve">Ime </w:t>
            </w:r>
            <w:r w:rsidR="00E93A1F">
              <w:t>deležnika</w:t>
            </w:r>
            <w:r w:rsidRPr="00CB4BD3">
              <w:t>:</w:t>
            </w:r>
          </w:p>
        </w:tc>
      </w:tr>
      <w:tr w:rsidR="005B59F4" w:rsidRPr="00CB4BD3" w14:paraId="79E74741" w14:textId="77777777" w:rsidTr="00204161">
        <w:tc>
          <w:tcPr>
            <w:tcW w:w="2533" w:type="dxa"/>
          </w:tcPr>
          <w:p w14:paraId="5944EB08" w14:textId="3CF44352" w:rsidR="005C08C8" w:rsidRDefault="009710A6">
            <w:r w:rsidRPr="00CB4BD3">
              <w:t xml:space="preserve">Pričakovanja/potrebe/želje </w:t>
            </w:r>
            <w:r w:rsidR="00E93A1F">
              <w:t>deležnika</w:t>
            </w:r>
          </w:p>
        </w:tc>
        <w:tc>
          <w:tcPr>
            <w:tcW w:w="1991" w:type="dxa"/>
          </w:tcPr>
          <w:p w14:paraId="43F97915" w14:textId="14BEF059" w:rsidR="005C08C8" w:rsidRDefault="009710A6">
            <w:r w:rsidRPr="00CB4BD3">
              <w:t xml:space="preserve">Mnenje </w:t>
            </w:r>
            <w:r w:rsidR="00E93A1F">
              <w:t>deležnika</w:t>
            </w:r>
            <w:r w:rsidRPr="00CB4BD3">
              <w:t xml:space="preserve"> o podjetju glede na vsako merilo </w:t>
            </w:r>
            <w:r w:rsidRPr="00CB4BD3">
              <w:br/>
              <w:t>(visoko/srednje/nizko)</w:t>
            </w:r>
          </w:p>
        </w:tc>
        <w:tc>
          <w:tcPr>
            <w:tcW w:w="2552" w:type="dxa"/>
          </w:tcPr>
          <w:p w14:paraId="54A6F90A" w14:textId="77777777" w:rsidR="005C08C8" w:rsidRDefault="009710A6">
            <w:r w:rsidRPr="00CB4BD3">
              <w:t>Hitre zmage</w:t>
            </w:r>
          </w:p>
        </w:tc>
        <w:tc>
          <w:tcPr>
            <w:tcW w:w="2552" w:type="dxa"/>
          </w:tcPr>
          <w:p w14:paraId="24ACC961" w14:textId="77777777" w:rsidR="005C08C8" w:rsidRDefault="009710A6">
            <w:r w:rsidRPr="00CB4BD3">
              <w:t>Dolgoročna vprašanja</w:t>
            </w:r>
          </w:p>
        </w:tc>
      </w:tr>
      <w:tr w:rsidR="005B59F4" w:rsidRPr="00CB4BD3" w14:paraId="23BB6A79" w14:textId="77777777" w:rsidTr="00204161">
        <w:tc>
          <w:tcPr>
            <w:tcW w:w="2533" w:type="dxa"/>
          </w:tcPr>
          <w:p w14:paraId="38A574A9" w14:textId="77777777" w:rsidR="005B59F4" w:rsidRPr="00CB4BD3" w:rsidRDefault="005B59F4" w:rsidP="004017D1"/>
        </w:tc>
        <w:tc>
          <w:tcPr>
            <w:tcW w:w="1991" w:type="dxa"/>
          </w:tcPr>
          <w:p w14:paraId="3E794E89" w14:textId="77777777" w:rsidR="005B59F4" w:rsidRPr="00CB4BD3" w:rsidRDefault="005B59F4" w:rsidP="004017D1"/>
        </w:tc>
        <w:tc>
          <w:tcPr>
            <w:tcW w:w="2552" w:type="dxa"/>
          </w:tcPr>
          <w:p w14:paraId="4EC6C120" w14:textId="77777777" w:rsidR="005B59F4" w:rsidRPr="00CB4BD3" w:rsidRDefault="005B59F4" w:rsidP="004017D1"/>
        </w:tc>
        <w:tc>
          <w:tcPr>
            <w:tcW w:w="2552" w:type="dxa"/>
          </w:tcPr>
          <w:p w14:paraId="39EBBCEC" w14:textId="77777777" w:rsidR="005B59F4" w:rsidRPr="00CB4BD3" w:rsidRDefault="005B59F4" w:rsidP="004017D1"/>
        </w:tc>
      </w:tr>
      <w:tr w:rsidR="005B59F4" w:rsidRPr="00CB4BD3" w14:paraId="29AD2A70" w14:textId="77777777" w:rsidTr="00204161">
        <w:tc>
          <w:tcPr>
            <w:tcW w:w="2533" w:type="dxa"/>
          </w:tcPr>
          <w:p w14:paraId="67F07B65" w14:textId="77777777" w:rsidR="005B59F4" w:rsidRPr="00CB4BD3" w:rsidRDefault="005B59F4" w:rsidP="004017D1"/>
        </w:tc>
        <w:tc>
          <w:tcPr>
            <w:tcW w:w="1991" w:type="dxa"/>
          </w:tcPr>
          <w:p w14:paraId="0FBAD0EC" w14:textId="77777777" w:rsidR="005B59F4" w:rsidRPr="00CB4BD3" w:rsidRDefault="005B59F4" w:rsidP="004017D1"/>
        </w:tc>
        <w:tc>
          <w:tcPr>
            <w:tcW w:w="2552" w:type="dxa"/>
          </w:tcPr>
          <w:p w14:paraId="0CEDB18C" w14:textId="77777777" w:rsidR="005B59F4" w:rsidRPr="00CB4BD3" w:rsidRDefault="005B59F4" w:rsidP="004017D1"/>
        </w:tc>
        <w:tc>
          <w:tcPr>
            <w:tcW w:w="2552" w:type="dxa"/>
          </w:tcPr>
          <w:p w14:paraId="15C10A19" w14:textId="77777777" w:rsidR="005B59F4" w:rsidRPr="00CB4BD3" w:rsidRDefault="005B59F4" w:rsidP="004017D1"/>
        </w:tc>
      </w:tr>
      <w:tr w:rsidR="005B59F4" w:rsidRPr="00CB4BD3" w14:paraId="58CDBBF6" w14:textId="77777777" w:rsidTr="00204161">
        <w:tc>
          <w:tcPr>
            <w:tcW w:w="2533" w:type="dxa"/>
          </w:tcPr>
          <w:p w14:paraId="7341DDDB" w14:textId="77777777" w:rsidR="005B59F4" w:rsidRPr="00CB4BD3" w:rsidRDefault="005B59F4" w:rsidP="004017D1"/>
        </w:tc>
        <w:tc>
          <w:tcPr>
            <w:tcW w:w="1991" w:type="dxa"/>
          </w:tcPr>
          <w:p w14:paraId="40E90C3A" w14:textId="77777777" w:rsidR="005B59F4" w:rsidRPr="00CB4BD3" w:rsidRDefault="005B59F4" w:rsidP="004017D1"/>
        </w:tc>
        <w:tc>
          <w:tcPr>
            <w:tcW w:w="2552" w:type="dxa"/>
          </w:tcPr>
          <w:p w14:paraId="4786D5AD" w14:textId="77777777" w:rsidR="005B59F4" w:rsidRPr="00CB4BD3" w:rsidRDefault="005B59F4" w:rsidP="004017D1"/>
        </w:tc>
        <w:tc>
          <w:tcPr>
            <w:tcW w:w="2552" w:type="dxa"/>
          </w:tcPr>
          <w:p w14:paraId="1AC02810" w14:textId="77777777" w:rsidR="005B59F4" w:rsidRPr="00CB4BD3" w:rsidRDefault="005B59F4" w:rsidP="004017D1"/>
        </w:tc>
      </w:tr>
      <w:tr w:rsidR="005B59F4" w:rsidRPr="00CB4BD3" w14:paraId="2EADB4AC" w14:textId="77777777" w:rsidTr="00204161">
        <w:tc>
          <w:tcPr>
            <w:tcW w:w="2533" w:type="dxa"/>
          </w:tcPr>
          <w:p w14:paraId="67B0B783" w14:textId="77777777" w:rsidR="005B59F4" w:rsidRPr="00CB4BD3" w:rsidRDefault="005B59F4" w:rsidP="004017D1"/>
        </w:tc>
        <w:tc>
          <w:tcPr>
            <w:tcW w:w="1991" w:type="dxa"/>
          </w:tcPr>
          <w:p w14:paraId="017D130E" w14:textId="77777777" w:rsidR="005B59F4" w:rsidRPr="00CB4BD3" w:rsidRDefault="005B59F4" w:rsidP="004017D1"/>
        </w:tc>
        <w:tc>
          <w:tcPr>
            <w:tcW w:w="2552" w:type="dxa"/>
          </w:tcPr>
          <w:p w14:paraId="3650BA3B" w14:textId="77777777" w:rsidR="005B59F4" w:rsidRPr="00CB4BD3" w:rsidRDefault="005B59F4" w:rsidP="004017D1"/>
        </w:tc>
        <w:tc>
          <w:tcPr>
            <w:tcW w:w="2552" w:type="dxa"/>
          </w:tcPr>
          <w:p w14:paraId="5205417A" w14:textId="77777777" w:rsidR="005B59F4" w:rsidRPr="00CB4BD3" w:rsidRDefault="005B59F4" w:rsidP="004017D1"/>
        </w:tc>
      </w:tr>
      <w:tr w:rsidR="005B59F4" w:rsidRPr="00CB4BD3" w14:paraId="6B89730F" w14:textId="77777777" w:rsidTr="00204161">
        <w:tc>
          <w:tcPr>
            <w:tcW w:w="2533" w:type="dxa"/>
          </w:tcPr>
          <w:p w14:paraId="58F8EBAC" w14:textId="77777777" w:rsidR="005B59F4" w:rsidRPr="00CB4BD3" w:rsidRDefault="005B59F4" w:rsidP="004017D1"/>
        </w:tc>
        <w:tc>
          <w:tcPr>
            <w:tcW w:w="1991" w:type="dxa"/>
          </w:tcPr>
          <w:p w14:paraId="6076005F" w14:textId="77777777" w:rsidR="005B59F4" w:rsidRPr="00CB4BD3" w:rsidRDefault="005B59F4" w:rsidP="004017D1"/>
        </w:tc>
        <w:tc>
          <w:tcPr>
            <w:tcW w:w="2552" w:type="dxa"/>
          </w:tcPr>
          <w:p w14:paraId="29F92304" w14:textId="77777777" w:rsidR="005B59F4" w:rsidRPr="00CB4BD3" w:rsidRDefault="005B59F4" w:rsidP="004017D1"/>
        </w:tc>
        <w:tc>
          <w:tcPr>
            <w:tcW w:w="2552" w:type="dxa"/>
          </w:tcPr>
          <w:p w14:paraId="55C11683" w14:textId="77777777" w:rsidR="005B59F4" w:rsidRPr="00CB4BD3" w:rsidRDefault="005B59F4" w:rsidP="004017D1"/>
        </w:tc>
      </w:tr>
      <w:tr w:rsidR="005B59F4" w:rsidRPr="00CB4BD3" w14:paraId="50EA4112" w14:textId="77777777" w:rsidTr="00204161">
        <w:tc>
          <w:tcPr>
            <w:tcW w:w="2533" w:type="dxa"/>
          </w:tcPr>
          <w:p w14:paraId="130FEDA1" w14:textId="77777777" w:rsidR="005B59F4" w:rsidRPr="00CB4BD3" w:rsidRDefault="005B59F4" w:rsidP="004017D1"/>
        </w:tc>
        <w:tc>
          <w:tcPr>
            <w:tcW w:w="1991" w:type="dxa"/>
          </w:tcPr>
          <w:p w14:paraId="651BF19C" w14:textId="77777777" w:rsidR="005B59F4" w:rsidRPr="00CB4BD3" w:rsidRDefault="005B59F4" w:rsidP="004017D1"/>
        </w:tc>
        <w:tc>
          <w:tcPr>
            <w:tcW w:w="2552" w:type="dxa"/>
          </w:tcPr>
          <w:p w14:paraId="7C10C961" w14:textId="77777777" w:rsidR="005B59F4" w:rsidRPr="00CB4BD3" w:rsidRDefault="005B59F4" w:rsidP="004017D1"/>
        </w:tc>
        <w:tc>
          <w:tcPr>
            <w:tcW w:w="2552" w:type="dxa"/>
          </w:tcPr>
          <w:p w14:paraId="2B0A9B08" w14:textId="77777777" w:rsidR="005B59F4" w:rsidRPr="00CB4BD3" w:rsidRDefault="005B59F4" w:rsidP="004017D1"/>
        </w:tc>
      </w:tr>
      <w:tr w:rsidR="005B59F4" w:rsidRPr="00CB4BD3" w14:paraId="0E501E37" w14:textId="77777777" w:rsidTr="00204161">
        <w:tc>
          <w:tcPr>
            <w:tcW w:w="2533" w:type="dxa"/>
          </w:tcPr>
          <w:p w14:paraId="45CF2E19" w14:textId="77777777" w:rsidR="005B59F4" w:rsidRPr="00CB4BD3" w:rsidRDefault="005B59F4" w:rsidP="004017D1"/>
        </w:tc>
        <w:tc>
          <w:tcPr>
            <w:tcW w:w="1991" w:type="dxa"/>
          </w:tcPr>
          <w:p w14:paraId="382857C3" w14:textId="77777777" w:rsidR="005B59F4" w:rsidRPr="00CB4BD3" w:rsidRDefault="005B59F4" w:rsidP="004017D1"/>
        </w:tc>
        <w:tc>
          <w:tcPr>
            <w:tcW w:w="2552" w:type="dxa"/>
          </w:tcPr>
          <w:p w14:paraId="7EBBB624" w14:textId="77777777" w:rsidR="005B59F4" w:rsidRPr="00CB4BD3" w:rsidRDefault="005B59F4" w:rsidP="004017D1"/>
        </w:tc>
        <w:tc>
          <w:tcPr>
            <w:tcW w:w="2552" w:type="dxa"/>
          </w:tcPr>
          <w:p w14:paraId="02478F46" w14:textId="77777777" w:rsidR="005B59F4" w:rsidRPr="00CB4BD3" w:rsidRDefault="005B59F4" w:rsidP="004017D1"/>
        </w:tc>
      </w:tr>
      <w:tr w:rsidR="005B59F4" w:rsidRPr="00CB4BD3" w14:paraId="3DC3E425" w14:textId="77777777" w:rsidTr="00204161">
        <w:tc>
          <w:tcPr>
            <w:tcW w:w="2533" w:type="dxa"/>
          </w:tcPr>
          <w:p w14:paraId="32A3D6C9" w14:textId="77777777" w:rsidR="005B59F4" w:rsidRPr="00CB4BD3" w:rsidRDefault="005B59F4" w:rsidP="004017D1"/>
        </w:tc>
        <w:tc>
          <w:tcPr>
            <w:tcW w:w="1991" w:type="dxa"/>
          </w:tcPr>
          <w:p w14:paraId="5273AD58" w14:textId="77777777" w:rsidR="005B59F4" w:rsidRPr="00CB4BD3" w:rsidRDefault="005B59F4" w:rsidP="004017D1"/>
        </w:tc>
        <w:tc>
          <w:tcPr>
            <w:tcW w:w="2552" w:type="dxa"/>
          </w:tcPr>
          <w:p w14:paraId="3ACDD805" w14:textId="77777777" w:rsidR="005B59F4" w:rsidRPr="00CB4BD3" w:rsidRDefault="005B59F4" w:rsidP="004017D1"/>
        </w:tc>
        <w:tc>
          <w:tcPr>
            <w:tcW w:w="2552" w:type="dxa"/>
          </w:tcPr>
          <w:p w14:paraId="05E5037F" w14:textId="77777777" w:rsidR="005B59F4" w:rsidRPr="00CB4BD3" w:rsidRDefault="005B59F4" w:rsidP="004017D1"/>
        </w:tc>
      </w:tr>
      <w:tr w:rsidR="005B59F4" w:rsidRPr="00CB4BD3" w14:paraId="0B80648A" w14:textId="77777777" w:rsidTr="00204161">
        <w:tc>
          <w:tcPr>
            <w:tcW w:w="2533" w:type="dxa"/>
          </w:tcPr>
          <w:p w14:paraId="1F144472" w14:textId="77777777" w:rsidR="005B59F4" w:rsidRPr="00CB4BD3" w:rsidRDefault="005B59F4" w:rsidP="004017D1"/>
        </w:tc>
        <w:tc>
          <w:tcPr>
            <w:tcW w:w="1991" w:type="dxa"/>
          </w:tcPr>
          <w:p w14:paraId="67929D8E" w14:textId="77777777" w:rsidR="005B59F4" w:rsidRPr="00CB4BD3" w:rsidRDefault="005B59F4" w:rsidP="004017D1"/>
        </w:tc>
        <w:tc>
          <w:tcPr>
            <w:tcW w:w="2552" w:type="dxa"/>
          </w:tcPr>
          <w:p w14:paraId="7EB3501C" w14:textId="77777777" w:rsidR="005B59F4" w:rsidRPr="00CB4BD3" w:rsidRDefault="005B59F4" w:rsidP="004017D1"/>
        </w:tc>
        <w:tc>
          <w:tcPr>
            <w:tcW w:w="2552" w:type="dxa"/>
          </w:tcPr>
          <w:p w14:paraId="40154838" w14:textId="77777777" w:rsidR="005B59F4" w:rsidRPr="00CB4BD3" w:rsidRDefault="005B59F4" w:rsidP="004017D1"/>
        </w:tc>
      </w:tr>
      <w:tr w:rsidR="005B59F4" w:rsidRPr="00CB4BD3" w14:paraId="786D5292" w14:textId="77777777" w:rsidTr="00204161">
        <w:tc>
          <w:tcPr>
            <w:tcW w:w="2533" w:type="dxa"/>
          </w:tcPr>
          <w:p w14:paraId="579DAD97" w14:textId="77777777" w:rsidR="005B59F4" w:rsidRPr="00CB4BD3" w:rsidRDefault="005B59F4" w:rsidP="004017D1"/>
        </w:tc>
        <w:tc>
          <w:tcPr>
            <w:tcW w:w="1991" w:type="dxa"/>
          </w:tcPr>
          <w:p w14:paraId="5719612E" w14:textId="77777777" w:rsidR="005B59F4" w:rsidRPr="00CB4BD3" w:rsidRDefault="005B59F4" w:rsidP="004017D1"/>
        </w:tc>
        <w:tc>
          <w:tcPr>
            <w:tcW w:w="2552" w:type="dxa"/>
          </w:tcPr>
          <w:p w14:paraId="03B20E10" w14:textId="77777777" w:rsidR="005B59F4" w:rsidRPr="00CB4BD3" w:rsidRDefault="005B59F4" w:rsidP="004017D1"/>
        </w:tc>
        <w:tc>
          <w:tcPr>
            <w:tcW w:w="2552" w:type="dxa"/>
          </w:tcPr>
          <w:p w14:paraId="60D221F3" w14:textId="77777777" w:rsidR="005B59F4" w:rsidRPr="00CB4BD3" w:rsidRDefault="005B59F4" w:rsidP="004017D1"/>
        </w:tc>
      </w:tr>
      <w:tr w:rsidR="005B59F4" w:rsidRPr="00CB4BD3" w14:paraId="5F167B2E" w14:textId="77777777" w:rsidTr="00204161">
        <w:tc>
          <w:tcPr>
            <w:tcW w:w="2533" w:type="dxa"/>
          </w:tcPr>
          <w:p w14:paraId="1505AF71" w14:textId="77777777" w:rsidR="005B59F4" w:rsidRPr="00CB4BD3" w:rsidRDefault="005B59F4" w:rsidP="004017D1"/>
        </w:tc>
        <w:tc>
          <w:tcPr>
            <w:tcW w:w="1991" w:type="dxa"/>
          </w:tcPr>
          <w:p w14:paraId="16283408" w14:textId="77777777" w:rsidR="005B59F4" w:rsidRPr="00CB4BD3" w:rsidRDefault="005B59F4" w:rsidP="004017D1"/>
        </w:tc>
        <w:tc>
          <w:tcPr>
            <w:tcW w:w="2552" w:type="dxa"/>
          </w:tcPr>
          <w:p w14:paraId="1F60D04E" w14:textId="77777777" w:rsidR="005B59F4" w:rsidRPr="00CB4BD3" w:rsidRDefault="005B59F4" w:rsidP="004017D1"/>
        </w:tc>
        <w:tc>
          <w:tcPr>
            <w:tcW w:w="2552" w:type="dxa"/>
          </w:tcPr>
          <w:p w14:paraId="6023F90E" w14:textId="77777777" w:rsidR="005B59F4" w:rsidRPr="00CB4BD3" w:rsidRDefault="005B59F4" w:rsidP="004017D1"/>
        </w:tc>
      </w:tr>
      <w:tr w:rsidR="005B59F4" w:rsidRPr="00CB4BD3" w14:paraId="34B83627" w14:textId="77777777" w:rsidTr="00204161">
        <w:tc>
          <w:tcPr>
            <w:tcW w:w="2533" w:type="dxa"/>
          </w:tcPr>
          <w:p w14:paraId="7C807F88" w14:textId="77777777" w:rsidR="005B59F4" w:rsidRPr="00CB4BD3" w:rsidRDefault="005B59F4" w:rsidP="004017D1"/>
        </w:tc>
        <w:tc>
          <w:tcPr>
            <w:tcW w:w="1991" w:type="dxa"/>
          </w:tcPr>
          <w:p w14:paraId="68A96CDB" w14:textId="77777777" w:rsidR="005B59F4" w:rsidRPr="00CB4BD3" w:rsidRDefault="005B59F4" w:rsidP="004017D1"/>
        </w:tc>
        <w:tc>
          <w:tcPr>
            <w:tcW w:w="2552" w:type="dxa"/>
          </w:tcPr>
          <w:p w14:paraId="46C1EF7D" w14:textId="77777777" w:rsidR="005B59F4" w:rsidRPr="00CB4BD3" w:rsidRDefault="005B59F4" w:rsidP="004017D1"/>
        </w:tc>
        <w:tc>
          <w:tcPr>
            <w:tcW w:w="2552" w:type="dxa"/>
          </w:tcPr>
          <w:p w14:paraId="190D77C3" w14:textId="77777777" w:rsidR="005B59F4" w:rsidRPr="00CB4BD3" w:rsidRDefault="005B59F4" w:rsidP="004017D1"/>
        </w:tc>
      </w:tr>
      <w:tr w:rsidR="005B59F4" w:rsidRPr="00CB4BD3" w14:paraId="31DD968B" w14:textId="77777777" w:rsidTr="00204161">
        <w:tc>
          <w:tcPr>
            <w:tcW w:w="2533" w:type="dxa"/>
          </w:tcPr>
          <w:p w14:paraId="1A02467E" w14:textId="77777777" w:rsidR="005B59F4" w:rsidRPr="00CB4BD3" w:rsidRDefault="005B59F4" w:rsidP="004017D1"/>
        </w:tc>
        <w:tc>
          <w:tcPr>
            <w:tcW w:w="1991" w:type="dxa"/>
          </w:tcPr>
          <w:p w14:paraId="64571ED2" w14:textId="77777777" w:rsidR="005B59F4" w:rsidRPr="00CB4BD3" w:rsidRDefault="005B59F4" w:rsidP="004017D1"/>
        </w:tc>
        <w:tc>
          <w:tcPr>
            <w:tcW w:w="2552" w:type="dxa"/>
          </w:tcPr>
          <w:p w14:paraId="7D465054" w14:textId="77777777" w:rsidR="005B59F4" w:rsidRPr="00CB4BD3" w:rsidRDefault="005B59F4" w:rsidP="004017D1"/>
        </w:tc>
        <w:tc>
          <w:tcPr>
            <w:tcW w:w="2552" w:type="dxa"/>
          </w:tcPr>
          <w:p w14:paraId="0D8491E4" w14:textId="77777777" w:rsidR="005B59F4" w:rsidRPr="00CB4BD3" w:rsidRDefault="005B59F4" w:rsidP="004017D1"/>
        </w:tc>
      </w:tr>
    </w:tbl>
    <w:p w14:paraId="13B6526D" w14:textId="2686D9C6" w:rsidR="005C08C8" w:rsidRDefault="009710A6">
      <w:r w:rsidRPr="00CB4BD3">
        <w:t xml:space="preserve">* Dodan je lahko dodatni stolpec za določitev stanja, v katerem želite biti vi in </w:t>
      </w:r>
      <w:r w:rsidR="00E93A1F">
        <w:t>deležnik</w:t>
      </w:r>
      <w:r w:rsidRPr="00CB4BD3">
        <w:t xml:space="preserve"> ob določenem času.</w:t>
      </w:r>
    </w:p>
    <w:p w14:paraId="6EF7F47E" w14:textId="77777777" w:rsidR="003746B5" w:rsidRDefault="003746B5">
      <w:pPr>
        <w:spacing w:after="200"/>
      </w:pPr>
      <w:r>
        <w:br w:type="page"/>
      </w:r>
    </w:p>
    <w:p w14:paraId="5484DE50" w14:textId="77777777" w:rsidR="005C08C8" w:rsidRDefault="009710A6">
      <w:pPr>
        <w:pStyle w:val="Heading1"/>
        <w:rPr>
          <w:rStyle w:val="Heading1Char"/>
        </w:rPr>
      </w:pPr>
      <w:r w:rsidRPr="009A72EC">
        <w:rPr>
          <w:rStyle w:val="Heading1Char"/>
        </w:rPr>
        <w:t>Spremljanje in pregledovanje</w:t>
      </w:r>
    </w:p>
    <w:p w14:paraId="08517E2E" w14:textId="007B0308" w:rsidR="005C08C8" w:rsidRDefault="009710A6">
      <w:r w:rsidRPr="00D30C94">
        <w:t xml:space="preserve">Upravljajte projekte, da zagotovite njihovo dosledno izvajanje, in </w:t>
      </w:r>
      <w:r w:rsidR="00477133">
        <w:t xml:space="preserve">spremljajte odnose z </w:t>
      </w:r>
      <w:r w:rsidR="00E93A1F">
        <w:t>deležniki</w:t>
      </w:r>
      <w:r w:rsidR="00477133">
        <w:t xml:space="preserve">. </w:t>
      </w:r>
    </w:p>
    <w:p w14:paraId="39625964" w14:textId="77777777" w:rsidR="005C08C8" w:rsidRDefault="009710A6">
      <w:r>
        <w:t xml:space="preserve">Dober način </w:t>
      </w:r>
      <w:r w:rsidR="001A0735">
        <w:t>spremljanja</w:t>
      </w:r>
      <w:r>
        <w:t xml:space="preserve"> je redna raziskava o </w:t>
      </w:r>
      <w:r w:rsidR="001A0735">
        <w:t xml:space="preserve">zadovoljstvu in vključenosti </w:t>
      </w:r>
      <w:r>
        <w:t>ključnih deležnikov</w:t>
      </w:r>
      <w:r w:rsidR="00CC07B6">
        <w:t xml:space="preserve">: zaposlenih, </w:t>
      </w:r>
      <w:r w:rsidR="00F22A42">
        <w:t>dobaviteljev in strank</w:t>
      </w:r>
      <w:r w:rsidR="001A0735">
        <w:t xml:space="preserve">. </w:t>
      </w:r>
    </w:p>
    <w:p w14:paraId="0D0C3164" w14:textId="77777777" w:rsidR="005C08C8" w:rsidRDefault="009710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F7173B" wp14:editId="5762E884">
                <wp:simplePos x="0" y="0"/>
                <wp:positionH relativeFrom="column">
                  <wp:posOffset>613410</wp:posOffset>
                </wp:positionH>
                <wp:positionV relativeFrom="paragraph">
                  <wp:posOffset>1123315</wp:posOffset>
                </wp:positionV>
                <wp:extent cx="4869180" cy="3744000"/>
                <wp:effectExtent l="114300" t="114300" r="140970" b="142240"/>
                <wp:wrapSquare wrapText="bothSides"/>
                <wp:docPr id="2101222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3744000"/>
                        </a:xfrm>
                        <a:prstGeom prst="roundRect">
                          <a:avLst>
                            <a:gd name="adj" fmla="val 2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52AC45" w14:textId="77777777" w:rsidR="005C08C8" w:rsidRDefault="009710A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D1A3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Ne pozabite! </w:t>
                            </w:r>
                          </w:p>
                          <w:p w14:paraId="55A7AD6E" w14:textId="77777777" w:rsidR="005C08C8" w:rsidRDefault="009710A6">
                            <w:r w:rsidRPr="00ED1A3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"Ljudi postavite na prvo mesto" </w:t>
                            </w:r>
                            <w:r>
                              <w:t>in vložite čas v ustvarjanje odnosov z osebnim zaupanjem. Za to je potrebna EI na vseh ravneh, tudi na konicah prstov vaše organizacije.</w:t>
                            </w:r>
                          </w:p>
                          <w:p w14:paraId="1CB5310D" w14:textId="77777777" w:rsidR="005C08C8" w:rsidRDefault="009710A6">
                            <w:r>
                              <w:t xml:space="preserve">Veščine čustvene inteligence vam lahko pomagajo pri vzpostavljanju kompetenc za vzpostavljanje odnosov in pomagajo pri odločitvah pri vzpostavljanju dobrih odnosov. </w:t>
                            </w:r>
                          </w:p>
                          <w:p w14:paraId="30348839" w14:textId="77777777" w:rsidR="002A77B6" w:rsidRDefault="002A77B6" w:rsidP="0086124B"/>
                          <w:p w14:paraId="6E277C43" w14:textId="7D45BD6A" w:rsidR="005C08C8" w:rsidRDefault="009710A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Preberite knjigo </w:t>
                            </w:r>
                            <w:hyperlink r:id="rId23" w:history="1">
                              <w:r w:rsidRPr="003601D5">
                                <w:rPr>
                                  <w:rStyle w:val="Hyperlink"/>
                                  <w:i/>
                                  <w:iCs/>
                                </w:rPr>
                                <w:t>Heart Work</w:t>
                              </w:r>
                            </w:hyperlink>
                            <w:r w:rsidR="002A77B6">
                              <w:t>, da bi izvedeli več, in uporabite CMC-jev</w:t>
                            </w:r>
                            <w:r w:rsidR="00830AF4">
                              <w:t xml:space="preserve"> test </w:t>
                            </w:r>
                            <w:r w:rsidR="0032278E">
                              <w:t xml:space="preserve">za oceno </w:t>
                            </w:r>
                            <w:r w:rsidR="002A77B6">
                              <w:t xml:space="preserve"> </w:t>
                            </w:r>
                            <w:hyperlink r:id="rId24" w:history="1">
                              <w:r w:rsidR="0032278E">
                                <w:rPr>
                                  <w:rStyle w:val="Hyperlink"/>
                                </w:rPr>
                                <w:t>osebnega EQ profila</w:t>
                              </w:r>
                            </w:hyperlink>
                            <w:r w:rsidR="002A77B6">
                              <w:t>.</w:t>
                            </w:r>
                          </w:p>
                          <w:p w14:paraId="7BD70D8C" w14:textId="3A4FC9EC" w:rsidR="005C08C8" w:rsidRDefault="00830AF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Orodje </w:t>
                            </w:r>
                            <w:hyperlink r:id="rId25" w:history="1">
                              <w:r w:rsidRPr="00830AF4">
                                <w:rPr>
                                  <w:rStyle w:val="Hyperlink"/>
                                </w:rPr>
                                <w:t>Practical Manager</w:t>
                              </w:r>
                            </w:hyperlink>
                            <w:r>
                              <w:t xml:space="preserve"> </w:t>
                            </w:r>
                            <w:r w:rsidR="0086124B">
                              <w:t xml:space="preserve">vam bo pomagalo pri raziskavi vašega eNPS in zadovoljstva. </w:t>
                            </w:r>
                          </w:p>
                          <w:p w14:paraId="042FB3C4" w14:textId="6C372ACC" w:rsidR="005C08C8" w:rsidRDefault="009710A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S pomočjo CMC-jeve </w:t>
                            </w:r>
                            <w:r w:rsidR="006F44C1">
                              <w:t xml:space="preserve">ocene </w:t>
                            </w:r>
                            <w:hyperlink r:id="rId26" w:history="1">
                              <w:r w:rsidRPr="003601D5">
                                <w:rPr>
                                  <w:rStyle w:val="Hyperlink"/>
                                </w:rPr>
                                <w:t>Employeehsip Meter</w:t>
                              </w:r>
                            </w:hyperlink>
                            <w:r>
                              <w:t xml:space="preserve"> lahko opravite temeljito študijo zavzetosti in predanosti zaposlenih.</w:t>
                            </w:r>
                          </w:p>
                          <w:p w14:paraId="5B3F0D66" w14:textId="13B4480D" w:rsidR="0086124B" w:rsidRDefault="0086124B"/>
                          <w:p w14:paraId="35101C14" w14:textId="77777777" w:rsidR="005C08C8" w:rsidRDefault="009710A6">
                            <w:r>
                              <w:t xml:space="preserve">Za podporo in nasvete pri uporabi praktičnih </w:t>
                            </w:r>
                            <w:r w:rsidR="0038414A">
                              <w:t xml:space="preserve">načel </w:t>
                            </w:r>
                            <w:r>
                              <w:t xml:space="preserve">upravljanja </w:t>
                            </w:r>
                            <w:r w:rsidR="0038414A">
                              <w:t xml:space="preserve">odnosov z </w:t>
                            </w:r>
                            <w:r>
                              <w:t xml:space="preserve">zainteresiranimi stranmi se obrnite na pisarno CMC.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7173B" id="Text Box 2" o:spid="_x0000_s1039" style="position:absolute;margin-left:48.3pt;margin-top:88.45pt;width:383.4pt;height:2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">
                <v:stroke joinstyle="miter"/>
                <v:shadow on="t" type="perspective" color="black" opacity="26214f" offset="0,0" matrix="66847f,,,66847f"/>
                <v:textbox>
                  <w:txbxContent>
                    <w:p w14:paraId="4352AC45" w14:textId="77777777" w:rsidR="005C08C8" w:rsidRDefault="009710A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D1A3B">
                        <w:rPr>
                          <w:b/>
                          <w:bCs/>
                          <w:i/>
                          <w:iCs/>
                        </w:rPr>
                        <w:t xml:space="preserve">Ne pozabite! </w:t>
                      </w:r>
                    </w:p>
                    <w:p w14:paraId="55A7AD6E" w14:textId="77777777" w:rsidR="005C08C8" w:rsidRDefault="009710A6">
                      <w:r w:rsidRPr="00ED1A3B">
                        <w:rPr>
                          <w:b/>
                          <w:bCs/>
                          <w:i/>
                          <w:iCs/>
                        </w:rPr>
                        <w:t xml:space="preserve">"Ljudi postavite na prvo mesto" </w:t>
                      </w:r>
                      <w:r>
                        <w:t>in vložite čas v ustvarjanje odnosov z osebnim zaupanjem. Za to je potrebna EI na vseh ravneh, tudi na konicah prstov vaše organizacije.</w:t>
                      </w:r>
                    </w:p>
                    <w:p w14:paraId="1CB5310D" w14:textId="77777777" w:rsidR="005C08C8" w:rsidRDefault="009710A6">
                      <w:r>
                        <w:t xml:space="preserve">Veščine čustvene inteligence vam lahko pomagajo pri vzpostavljanju kompetenc za vzpostavljanje odnosov in pomagajo pri odločitvah pri vzpostavljanju dobrih odnosov. </w:t>
                      </w:r>
                    </w:p>
                    <w:p w14:paraId="30348839" w14:textId="77777777" w:rsidR="002A77B6" w:rsidRDefault="002A77B6" w:rsidP="0086124B"/>
                    <w:p w14:paraId="6E277C43" w14:textId="7D45BD6A" w:rsidR="005C08C8" w:rsidRDefault="009710A6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Preberite knjigo </w:t>
                      </w:r>
                      <w:hyperlink r:id="rId27" w:history="1">
                        <w:r w:rsidRPr="003601D5">
                          <w:rPr>
                            <w:rStyle w:val="Hyperlink"/>
                            <w:i/>
                            <w:iCs/>
                          </w:rPr>
                          <w:t>Heart Work</w:t>
                        </w:r>
                      </w:hyperlink>
                      <w:r w:rsidR="002A77B6">
                        <w:t>, da bi izvedeli več, in uporabite CMC-jev</w:t>
                      </w:r>
                      <w:r w:rsidR="00830AF4">
                        <w:t xml:space="preserve"> test </w:t>
                      </w:r>
                      <w:r w:rsidR="0032278E">
                        <w:t xml:space="preserve">za oceno </w:t>
                      </w:r>
                      <w:r w:rsidR="002A77B6">
                        <w:t xml:space="preserve"> </w:t>
                      </w:r>
                      <w:hyperlink r:id="rId28" w:history="1">
                        <w:r w:rsidR="0032278E">
                          <w:rPr>
                            <w:rStyle w:val="Hyperlink"/>
                          </w:rPr>
                          <w:t>osebnega EQ profila</w:t>
                        </w:r>
                      </w:hyperlink>
                      <w:r w:rsidR="002A77B6">
                        <w:t>.</w:t>
                      </w:r>
                    </w:p>
                    <w:p w14:paraId="7BD70D8C" w14:textId="3A4FC9EC" w:rsidR="005C08C8" w:rsidRDefault="00830AF4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Orodje </w:t>
                      </w:r>
                      <w:hyperlink r:id="rId29" w:history="1">
                        <w:r w:rsidRPr="00830AF4">
                          <w:rPr>
                            <w:rStyle w:val="Hyperlink"/>
                          </w:rPr>
                          <w:t>Practical Manager</w:t>
                        </w:r>
                      </w:hyperlink>
                      <w:r>
                        <w:t xml:space="preserve"> </w:t>
                      </w:r>
                      <w:r w:rsidR="0086124B">
                        <w:t xml:space="preserve">vam bo pomagalo pri raziskavi vašega eNPS in zadovoljstva. </w:t>
                      </w:r>
                    </w:p>
                    <w:p w14:paraId="042FB3C4" w14:textId="6C372ACC" w:rsidR="005C08C8" w:rsidRDefault="009710A6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S pomočjo CMC-jeve </w:t>
                      </w:r>
                      <w:r w:rsidR="006F44C1">
                        <w:t xml:space="preserve">ocene </w:t>
                      </w:r>
                      <w:hyperlink r:id="rId30" w:history="1">
                        <w:r w:rsidRPr="003601D5">
                          <w:rPr>
                            <w:rStyle w:val="Hyperlink"/>
                          </w:rPr>
                          <w:t>Employeehsip Meter</w:t>
                        </w:r>
                      </w:hyperlink>
                      <w:r>
                        <w:t xml:space="preserve"> lahko opravite temeljito študijo zavzetosti in predanosti zaposlenih.</w:t>
                      </w:r>
                    </w:p>
                    <w:p w14:paraId="5B3F0D66" w14:textId="13B4480D" w:rsidR="0086124B" w:rsidRDefault="0086124B"/>
                    <w:p w14:paraId="35101C14" w14:textId="77777777" w:rsidR="005C08C8" w:rsidRDefault="009710A6">
                      <w:r>
                        <w:t xml:space="preserve">Za podporo in nasvete pri uporabi praktičnih </w:t>
                      </w:r>
                      <w:r w:rsidR="0038414A">
                        <w:t xml:space="preserve">načel </w:t>
                      </w:r>
                      <w:r>
                        <w:t xml:space="preserve">upravljanja </w:t>
                      </w:r>
                      <w:r w:rsidR="0038414A">
                        <w:t xml:space="preserve">odnosov z </w:t>
                      </w:r>
                      <w:r>
                        <w:t xml:space="preserve">zainteresiranimi stranmi se obrnite na pisarno CMC.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5C08C8" w:rsidSect="001B070A">
      <w:type w:val="continuous"/>
      <w:pgSz w:w="11907" w:h="16840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AEE8" w14:textId="77777777" w:rsidR="00B042E5" w:rsidRDefault="00B042E5" w:rsidP="004017D1">
      <w:r>
        <w:separator/>
      </w:r>
    </w:p>
  </w:endnote>
  <w:endnote w:type="continuationSeparator" w:id="0">
    <w:p w14:paraId="7BA38335" w14:textId="77777777" w:rsidR="00B042E5" w:rsidRDefault="00B042E5" w:rsidP="0040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Old Style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4A5C" w14:textId="77777777" w:rsidR="004017D1" w:rsidRDefault="0040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1C77" w14:textId="77777777" w:rsidR="005C08C8" w:rsidRDefault="009710A6">
    <w:pPr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4B0E6A" wp14:editId="33A9636B">
              <wp:simplePos x="0" y="0"/>
              <wp:positionH relativeFrom="margin">
                <wp:posOffset>2540</wp:posOffset>
              </wp:positionH>
              <wp:positionV relativeFrom="paragraph">
                <wp:posOffset>39947</wp:posOffset>
              </wp:positionV>
              <wp:extent cx="6119495" cy="0"/>
              <wp:effectExtent l="19050" t="19050" r="14605" b="19050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EF1B2" id="Line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3.15pt" to="482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" strokecolor="black [3213]" strokeweight="3pt">
              <v:shadow color="#ccc"/>
              <w10:wrap anchorx="margin"/>
            </v:line>
          </w:pict>
        </mc:Fallback>
      </mc:AlternateContent>
    </w:r>
    <w:r w:rsidR="003746B5">
      <w:rPr>
        <w:noProof/>
      </w:rPr>
      <mc:AlternateContent>
        <mc:Choice Requires="wps">
          <w:drawing>
            <wp:inline distT="0" distB="0" distL="0" distR="0" wp14:anchorId="7E0CD9A1" wp14:editId="40D3E8D1">
              <wp:extent cx="6119495" cy="280670"/>
              <wp:effectExtent l="0" t="0" r="0" b="5080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7ECD1" w14:textId="77777777" w:rsidR="005C08C8" w:rsidRDefault="00AC6064">
                          <w:pPr>
                            <w:jc w:val="center"/>
                            <w:rPr>
                              <w:lang w:val="sl-SI"/>
                            </w:rPr>
                          </w:pPr>
                          <w:hyperlink r:id="rId1" w:history="1">
                            <w:r w:rsidR="009710A6" w:rsidRPr="00114CB5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info@clausmoller.com</w:t>
                            </w:r>
                          </w:hyperlink>
                          <w:r w:rsidR="00F504EF">
                            <w:rPr>
                              <w:color w:val="000000" w:themeColor="text1"/>
                              <w:lang w:val="sl-SI"/>
                            </w:rPr>
                            <w:t xml:space="preserve"> ● </w:t>
                          </w:r>
                          <w:hyperlink r:id="rId2" w:history="1">
                            <w:r w:rsidR="00A74420" w:rsidRPr="00EB0760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https://www.clausmoller.com</w:t>
                            </w:r>
                          </w:hyperlink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0CD9A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40" type="#_x0000_t202" style="width:481.8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" stroked="f">
              <v:textbox inset="0,,0">
                <w:txbxContent>
                  <w:p w14:paraId="0967ECD1" w14:textId="77777777" w:rsidR="005C08C8" w:rsidRDefault="00AC6064">
                    <w:pPr>
                      <w:jc w:val="center"/>
                      <w:rPr>
                        <w:lang w:val="sl-SI"/>
                      </w:rPr>
                    </w:pPr>
                    <w:hyperlink r:id="rId3" w:history="1">
                      <w:r w:rsidR="009710A6" w:rsidRPr="00114CB5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info@clausmoller.com</w:t>
                      </w:r>
                    </w:hyperlink>
                    <w:r w:rsidR="00F504EF">
                      <w:rPr>
                        <w:color w:val="000000" w:themeColor="text1"/>
                        <w:lang w:val="sl-SI"/>
                      </w:rPr>
                      <w:t xml:space="preserve"> ● </w:t>
                    </w:r>
                    <w:hyperlink r:id="rId4" w:history="1">
                      <w:r w:rsidR="00A74420" w:rsidRPr="00EB0760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https://www.clausmoller.com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="005C15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F6386" wp14:editId="32E9F554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A3D7" w14:textId="77777777" w:rsidR="005C08C8" w:rsidRDefault="009710A6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Organizacija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8F6386" id="_x0000_s1041" type="#_x0000_t202" style="position:absolute;margin-left:45.35pt;margin-top:785.85pt;width:331.95pt;height:26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al9w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" stroked="f">
              <v:textbox style="mso-fit-shape-to-text:t">
                <w:txbxContent>
                  <w:p w14:paraId="0BB6A3D7" w14:textId="77777777" w:rsidR="005C08C8" w:rsidRDefault="009710A6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Organizacija za življenje, ustvarjanje in rast.</w:t>
                    </w:r>
                  </w:p>
                </w:txbxContent>
              </v:textbox>
            </v:shape>
          </w:pict>
        </mc:Fallback>
      </mc:AlternateContent>
    </w:r>
    <w:r w:rsidR="003E5C4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575B3" wp14:editId="39313A3B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209CF" w14:textId="77777777" w:rsidR="005C08C8" w:rsidRDefault="009710A6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Organizacija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7575B3" id="_x0000_s1042" type="#_x0000_t202" style="position:absolute;margin-left:45.35pt;margin-top:785.85pt;width:331.95pt;height:26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hL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4KPo8QkXUJ1ZF4I4y+ov+ANi3gb8568lTB&#10;/a+9QMWZ+WRJu/ezxSKaMAWL5YqYMrzOlNcZYSVBFTxwNm63YTTu3qFuWqp0ntYD6b3TSYqXrk7t&#10;k2+SQiePR2Nex+nWy5+4+QM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B62KhL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4B7209CF" w14:textId="77777777" w:rsidR="005C08C8" w:rsidRDefault="009710A6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Organizacija za življenje, ustvarjanje in rast.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550" w14:textId="77777777" w:rsidR="004017D1" w:rsidRDefault="004017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BB6" w14:textId="77777777" w:rsidR="005C08C8" w:rsidRDefault="009710A6">
    <w:pPr>
      <w:rPr>
        <w:lang w:val="de-DE"/>
      </w:rPr>
    </w:pPr>
    <w:r>
      <w:rPr>
        <w:noProof/>
      </w:rPr>
      <mc:AlternateContent>
        <mc:Choice Requires="wps">
          <w:drawing>
            <wp:inline distT="0" distB="0" distL="0" distR="0" wp14:anchorId="45BA86CD" wp14:editId="1FD234A0">
              <wp:extent cx="8640000" cy="0"/>
              <wp:effectExtent l="19050" t="19050" r="8890" b="19050"/>
              <wp:docPr id="3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8640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9B03C30" id="Line 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8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" strokecolor="black [3213]" strokeweight="3pt">
              <v:shadow color="#ccc"/>
              <w10:anchorlock/>
            </v:line>
          </w:pict>
        </mc:Fallback>
      </mc:AlternateContent>
    </w:r>
    <w:r w:rsidR="00BB0A2B">
      <w:rPr>
        <w:noProof/>
      </w:rPr>
      <mc:AlternateContent>
        <mc:Choice Requires="wps">
          <w:drawing>
            <wp:inline distT="0" distB="0" distL="0" distR="0" wp14:anchorId="63FC01D6" wp14:editId="50BBEDDA">
              <wp:extent cx="8637270" cy="265430"/>
              <wp:effectExtent l="0" t="0" r="0" b="1270"/>
              <wp:docPr id="38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727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7FE9A" w14:textId="77777777" w:rsidR="005C08C8" w:rsidRDefault="00AC6064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</w:pPr>
                          <w:hyperlink r:id="rId1" w:history="1">
                            <w:r w:rsidR="00032804" w:rsidRPr="00114CB5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info@clausmoller.com</w:t>
                            </w:r>
                          </w:hyperlink>
                          <w:r w:rsidR="00032804"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  <w:t xml:space="preserve"> ● </w:t>
                          </w:r>
                          <w:hyperlink r:id="rId2" w:history="1">
                            <w:r w:rsidR="00032804" w:rsidRPr="00EB0760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https://www.clausmoller.com</w:t>
                            </w:r>
                          </w:hyperlink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FC01D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width:680.1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" stroked="f">
              <v:textbox inset="0,,0">
                <w:txbxContent>
                  <w:p w14:paraId="6A17FE9A" w14:textId="77777777" w:rsidR="005C08C8" w:rsidRDefault="00AC6064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</w:pPr>
                    <w:hyperlink r:id="rId3" w:history="1">
                      <w:r w:rsidR="00032804" w:rsidRPr="00114CB5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info@clausmoller.com</w:t>
                      </w:r>
                    </w:hyperlink>
                    <w:r w:rsidR="00032804"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  <w:t xml:space="preserve"> ● </w:t>
                    </w:r>
                    <w:hyperlink r:id="rId4" w:history="1">
                      <w:r w:rsidR="00032804" w:rsidRPr="00EB0760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https://www.clausmoller.com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14FE14" wp14:editId="1E642C85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4618A" w14:textId="77777777" w:rsidR="005C08C8" w:rsidRDefault="009710A6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Organizacija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14FE14" id="_x0000_s1044" type="#_x0000_t202" style="position:absolute;margin-left:45.35pt;margin-top:785.85pt;width:331.95pt;height:26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RM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6o5QgRWZdQHYk3wugr+g9o0wL+5qwnTxXc&#10;/9oLVJyZT5a0ez9bLKIJU7BYrogpw+tMeZ0RVhJUwQNn43YbRuPuHeqmpUrnaT2Q3judpHjp6tQ+&#10;+SYpdPJ4NOZ1nG69/ImbPwA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B5dQRM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3744618A" w14:textId="77777777" w:rsidR="005C08C8" w:rsidRDefault="009710A6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Organizacija za življenje, ustvarjanje in rast.</w:t>
                    </w:r>
                  </w:p>
                </w:txbxContent>
              </v:textbox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0CA97C" wp14:editId="74CEB23D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FE678" w14:textId="77777777" w:rsidR="005C08C8" w:rsidRDefault="009710A6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Organizacija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0CA97C" id="_x0000_s1045" type="#_x0000_t202" style="position:absolute;margin-left:45.35pt;margin-top:785.85pt;width:331.95pt;height:26.6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Gg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4KvowQkXUJ1ZF4I4y+ov+ANi3gb8568lTB&#10;/a+9QMWZ+WRJu/ezxSKaMAWL5YqYMrzOlNcZYSVBFTxwNm63YTTu3qFuWqp0ntYD6b3TSYqXrk7t&#10;k2+SQiePR2Nex+nWy5+4+QM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DZO/Gg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58AFE678" w14:textId="77777777" w:rsidR="005C08C8" w:rsidRDefault="009710A6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Organizacija za življenje, ustvarjanje in rast.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B41F" w14:textId="77777777" w:rsidR="005C08C8" w:rsidRDefault="009710A6">
    <w:pPr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1F4365B" wp14:editId="29BE8057">
              <wp:simplePos x="0" y="0"/>
              <wp:positionH relativeFrom="margin">
                <wp:posOffset>-982</wp:posOffset>
              </wp:positionH>
              <wp:positionV relativeFrom="paragraph">
                <wp:posOffset>-924</wp:posOffset>
              </wp:positionV>
              <wp:extent cx="6119495" cy="0"/>
              <wp:effectExtent l="19050" t="19050" r="14605" b="19050"/>
              <wp:wrapNone/>
              <wp:docPr id="4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0110E8" id="Line 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-.05pt" to="48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" strokecolor="black [3213]" strokeweight="3pt">
              <v:shadow color="#ccc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39309B2" wp14:editId="46B0C541">
              <wp:extent cx="6119495" cy="280670"/>
              <wp:effectExtent l="0" t="0" r="0" b="5080"/>
              <wp:docPr id="4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5417A" w14:textId="77777777" w:rsidR="005C08C8" w:rsidRDefault="00AC6064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</w:pPr>
                          <w:hyperlink r:id="rId1" w:history="1">
                            <w:r w:rsidR="009710A6" w:rsidRPr="00114CB5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info@clausmoller.com</w:t>
                            </w:r>
                          </w:hyperlink>
                          <w:r w:rsidR="009710A6">
                            <w:rPr>
                              <w:rFonts w:ascii="Tahoma" w:hAnsi="Tahoma" w:cs="Tahoma"/>
                              <w:color w:val="000000" w:themeColor="text1"/>
                              <w:sz w:val="17"/>
                              <w:szCs w:val="17"/>
                              <w:lang w:val="sl-SI"/>
                            </w:rPr>
                            <w:t xml:space="preserve"> ● </w:t>
                          </w:r>
                          <w:hyperlink r:id="rId2" w:history="1">
                            <w:r w:rsidR="009710A6" w:rsidRPr="00EB0760">
                              <w:rPr>
                                <w:rStyle w:val="Hyperlink"/>
                                <w:rFonts w:ascii="Tahoma" w:hAnsi="Tahoma" w:cs="Tahoma"/>
                                <w:sz w:val="17"/>
                                <w:szCs w:val="17"/>
                                <w:lang w:val="sl-SI"/>
                              </w:rPr>
                              <w:t>https://www.clausmoller.com</w:t>
                            </w:r>
                          </w:hyperlink>
                        </w:p>
                        <w:p w14:paraId="237C6675" w14:textId="77777777" w:rsidR="009A72EC" w:rsidRPr="00A74420" w:rsidRDefault="009A72EC" w:rsidP="009A72EC">
                          <w:pPr>
                            <w:jc w:val="center"/>
                            <w:rPr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9309B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width:481.8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" stroked="f">
              <v:textbox inset="0,,0">
                <w:txbxContent>
                  <w:p w14:paraId="59C5417A" w14:textId="77777777" w:rsidR="005C08C8" w:rsidRDefault="00AC6064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</w:pPr>
                    <w:hyperlink r:id="rId3" w:history="1">
                      <w:r w:rsidR="009710A6" w:rsidRPr="00114CB5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info@clausmoller.com</w:t>
                      </w:r>
                    </w:hyperlink>
                    <w:r w:rsidR="009710A6">
                      <w:rPr>
                        <w:rFonts w:ascii="Tahoma" w:hAnsi="Tahoma" w:cs="Tahoma"/>
                        <w:color w:val="000000" w:themeColor="text1"/>
                        <w:sz w:val="17"/>
                        <w:szCs w:val="17"/>
                        <w:lang w:val="sl-SI"/>
                      </w:rPr>
                      <w:t xml:space="preserve"> ● </w:t>
                    </w:r>
                    <w:hyperlink r:id="rId4" w:history="1">
                      <w:r w:rsidR="009710A6" w:rsidRPr="00EB0760">
                        <w:rPr>
                          <w:rStyle w:val="Hyperlink"/>
                          <w:rFonts w:ascii="Tahoma" w:hAnsi="Tahoma" w:cs="Tahoma"/>
                          <w:sz w:val="17"/>
                          <w:szCs w:val="17"/>
                          <w:lang w:val="sl-SI"/>
                        </w:rPr>
                        <w:t>https://www.clausmoller.com</w:t>
                      </w:r>
                    </w:hyperlink>
                  </w:p>
                  <w:p w14:paraId="237C6675" w14:textId="77777777" w:rsidR="009A72EC" w:rsidRPr="00A74420" w:rsidRDefault="009A72EC" w:rsidP="009A72EC">
                    <w:pPr>
                      <w:jc w:val="center"/>
                      <w:rPr>
                        <w:lang w:val="sl-SI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DDFA34" wp14:editId="2CD4753C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8CC08" w14:textId="77777777" w:rsidR="005C08C8" w:rsidRDefault="009710A6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Organizacija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DDFA34" id="_x0000_s1047" type="#_x0000_t202" style="position:absolute;margin-left:45.35pt;margin-top:785.85pt;width:331.95pt;height:26.6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qi+AEAANEDAAAOAAAAZHJzL2Uyb0RvYy54bWysU8tu2zAQvBfoPxC817IdO04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hfz2XJ1u+RMUu7mZnU3T1PJRH5+7dCHjwo6FjcFRxpqQheHJx9iNyI/X4nFPBhd7bQxKcCm&#10;3BpkB0EG2KUvEXh1zdh42UJ8NiLGk0QzMhs5hqEcmK4KvooQkXUJ1ZF4I4y+ov+ANi3gb8568lTB&#10;/a+9QMWZ+WRJu/ezxSKaMAWL5YqYMrzOlNcZYSVBFTxwNm63YTTu3qFuWqp0ntYD6b3TSYqXrk7t&#10;k2+SQiePR2Nex+nWy5+4+QM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DYoGqi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5598CC08" w14:textId="77777777" w:rsidR="005C08C8" w:rsidRDefault="009710A6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Organizacija za življenje, ustvarjanje in rast.</w:t>
                    </w:r>
                  </w:p>
                </w:txbxContent>
              </v:textbox>
            </v:shape>
          </w:pict>
        </mc:Fallback>
      </mc:AlternateContent>
    </w:r>
    <w:r w:rsidR="00401311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A23831" wp14:editId="03528EE4">
              <wp:simplePos x="0" y="0"/>
              <wp:positionH relativeFrom="column">
                <wp:posOffset>575945</wp:posOffset>
              </wp:positionH>
              <wp:positionV relativeFrom="paragraph">
                <wp:posOffset>9980295</wp:posOffset>
              </wp:positionV>
              <wp:extent cx="4215765" cy="337820"/>
              <wp:effectExtent l="0" t="0" r="0" b="508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95716" w14:textId="77777777" w:rsidR="005C08C8" w:rsidRDefault="009710A6">
                          <w:pPr>
                            <w:rPr>
                              <w:lang w:val="de-DE"/>
                            </w:rPr>
                          </w:pPr>
                          <w:r w:rsidRPr="005C1542">
                            <w:rPr>
                              <w:lang w:val="de-DE"/>
                            </w:rPr>
                            <w:t>Organizacija za življenje, ustvarjanje in rast.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A23831" id="_x0000_s1048" type="#_x0000_t202" style="position:absolute;margin-left:45.35pt;margin-top:785.85pt;width:331.95pt;height:26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" stroked="f">
              <v:textbox style="mso-fit-shape-to-text:t">
                <w:txbxContent>
                  <w:p w14:paraId="2A795716" w14:textId="77777777" w:rsidR="005C08C8" w:rsidRDefault="009710A6">
                    <w:pPr>
                      <w:rPr>
                        <w:lang w:val="de-DE"/>
                      </w:rPr>
                    </w:pPr>
                    <w:r w:rsidRPr="005C1542">
                      <w:rPr>
                        <w:lang w:val="de-DE"/>
                      </w:rPr>
                      <w:t>Organizacija za življenje, ustvarjanje in rast.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77D6" w14:textId="77777777" w:rsidR="00B042E5" w:rsidRDefault="00B042E5" w:rsidP="004017D1">
      <w:bookmarkStart w:id="0" w:name="_Hlk147739882"/>
      <w:bookmarkEnd w:id="0"/>
      <w:r>
        <w:separator/>
      </w:r>
    </w:p>
  </w:footnote>
  <w:footnote w:type="continuationSeparator" w:id="0">
    <w:p w14:paraId="6809BECF" w14:textId="77777777" w:rsidR="00B042E5" w:rsidRDefault="00B042E5" w:rsidP="0040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F523" w14:textId="77777777" w:rsidR="004017D1" w:rsidRDefault="0040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1A5" w14:textId="77777777" w:rsidR="005C08C8" w:rsidRDefault="009710A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486A01" wp14:editId="3B17A2A6">
              <wp:simplePos x="0" y="0"/>
              <wp:positionH relativeFrom="column">
                <wp:posOffset>4074160</wp:posOffset>
              </wp:positionH>
              <wp:positionV relativeFrom="paragraph">
                <wp:posOffset>-100545421</wp:posOffset>
              </wp:positionV>
              <wp:extent cx="2051050" cy="0"/>
              <wp:effectExtent l="19050" t="19050" r="6350" b="19050"/>
              <wp:wrapNone/>
              <wp:docPr id="9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2051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1CB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6871D4" id="Line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pt,-7916.95pt" to="482.3pt,-79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" strokecolor="#271cb6" strokeweight="3pt">
              <v:shadow color="#ccc"/>
            </v:line>
          </w:pict>
        </mc:Fallback>
      </mc:AlternateContent>
    </w:r>
    <w:r w:rsidRPr="00D976A5">
      <w:rPr>
        <w:noProof/>
      </w:rPr>
      <w:drawing>
        <wp:inline distT="0" distB="0" distL="0" distR="0" wp14:anchorId="14C77E91" wp14:editId="3ACF1B37">
          <wp:extent cx="1644923" cy="432000"/>
          <wp:effectExtent l="0" t="0" r="0" b="6350"/>
          <wp:docPr id="1683214594" name="Picture 1683214594" descr="\\192.168.1.101\photo\1 - Evoli\6. Claus MC\Logo\CMC logo 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01\photo\1 - Evoli\6. Claus MC\Logo\CMC logo 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92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05C6" w14:textId="77777777" w:rsidR="004017D1" w:rsidRDefault="00401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E54"/>
    <w:multiLevelType w:val="hybridMultilevel"/>
    <w:tmpl w:val="220EC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71D"/>
    <w:multiLevelType w:val="hybridMultilevel"/>
    <w:tmpl w:val="DBD293E0"/>
    <w:lvl w:ilvl="0" w:tplc="9244CAC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A7818"/>
    <w:multiLevelType w:val="hybridMultilevel"/>
    <w:tmpl w:val="EB90A42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27F"/>
    <w:multiLevelType w:val="hybridMultilevel"/>
    <w:tmpl w:val="3068663E"/>
    <w:lvl w:ilvl="0" w:tplc="9042B43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C8744B"/>
    <w:multiLevelType w:val="hybridMultilevel"/>
    <w:tmpl w:val="5F4656DA"/>
    <w:lvl w:ilvl="0" w:tplc="FA18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3251F"/>
    <w:multiLevelType w:val="hybridMultilevel"/>
    <w:tmpl w:val="B178E664"/>
    <w:lvl w:ilvl="0" w:tplc="3B9E64A8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297B"/>
    <w:multiLevelType w:val="hybridMultilevel"/>
    <w:tmpl w:val="E738D5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5DA"/>
    <w:multiLevelType w:val="hybridMultilevel"/>
    <w:tmpl w:val="1854D5BE"/>
    <w:lvl w:ilvl="0" w:tplc="55A4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8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22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65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8C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CC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8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4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20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EC3E07"/>
    <w:multiLevelType w:val="hybridMultilevel"/>
    <w:tmpl w:val="8F9E08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476FD"/>
    <w:multiLevelType w:val="multilevel"/>
    <w:tmpl w:val="40E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B370E"/>
    <w:multiLevelType w:val="multilevel"/>
    <w:tmpl w:val="40E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048E5"/>
    <w:multiLevelType w:val="hybridMultilevel"/>
    <w:tmpl w:val="F9CA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2E5E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437"/>
    <w:multiLevelType w:val="hybridMultilevel"/>
    <w:tmpl w:val="8F9E08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804EA"/>
    <w:multiLevelType w:val="hybridMultilevel"/>
    <w:tmpl w:val="6B0C31A4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B323D"/>
    <w:multiLevelType w:val="multilevel"/>
    <w:tmpl w:val="31A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E1C35"/>
    <w:multiLevelType w:val="multilevel"/>
    <w:tmpl w:val="5CF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D560C"/>
    <w:multiLevelType w:val="hybridMultilevel"/>
    <w:tmpl w:val="85FE0420"/>
    <w:lvl w:ilvl="0" w:tplc="49CEE62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32"/>
        <w:szCs w:val="4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12AE7"/>
    <w:multiLevelType w:val="hybridMultilevel"/>
    <w:tmpl w:val="E1B0CB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EED"/>
    <w:multiLevelType w:val="hybridMultilevel"/>
    <w:tmpl w:val="4CA2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143"/>
    <w:multiLevelType w:val="hybridMultilevel"/>
    <w:tmpl w:val="A9FC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63FF3"/>
    <w:multiLevelType w:val="multilevel"/>
    <w:tmpl w:val="090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67D2F"/>
    <w:multiLevelType w:val="hybridMultilevel"/>
    <w:tmpl w:val="03F40948"/>
    <w:lvl w:ilvl="0" w:tplc="7A22FC9E">
      <w:start w:val="1"/>
      <w:numFmt w:val="decimal"/>
      <w:pStyle w:val="Heading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D5E84"/>
    <w:multiLevelType w:val="hybridMultilevel"/>
    <w:tmpl w:val="5AEE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E57A5"/>
    <w:multiLevelType w:val="hybridMultilevel"/>
    <w:tmpl w:val="E738D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8109D"/>
    <w:multiLevelType w:val="hybridMultilevel"/>
    <w:tmpl w:val="BC2C8042"/>
    <w:lvl w:ilvl="0" w:tplc="BCD48C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8C0716"/>
    <w:multiLevelType w:val="hybridMultilevel"/>
    <w:tmpl w:val="1F706B48"/>
    <w:lvl w:ilvl="0" w:tplc="77709C7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32"/>
        <w:szCs w:val="4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441E5"/>
    <w:multiLevelType w:val="hybridMultilevel"/>
    <w:tmpl w:val="7A0EED28"/>
    <w:lvl w:ilvl="0" w:tplc="61F42B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62E7C"/>
    <w:multiLevelType w:val="multilevel"/>
    <w:tmpl w:val="40E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1582B"/>
    <w:multiLevelType w:val="hybridMultilevel"/>
    <w:tmpl w:val="4AEA57D4"/>
    <w:lvl w:ilvl="0" w:tplc="77709C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32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30615"/>
    <w:multiLevelType w:val="hybridMultilevel"/>
    <w:tmpl w:val="E5545858"/>
    <w:lvl w:ilvl="0" w:tplc="DDF8EDB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32"/>
        <w:szCs w:val="4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068CD"/>
    <w:multiLevelType w:val="multilevel"/>
    <w:tmpl w:val="B60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611BC6"/>
    <w:multiLevelType w:val="multilevel"/>
    <w:tmpl w:val="5CF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96E3E"/>
    <w:multiLevelType w:val="hybridMultilevel"/>
    <w:tmpl w:val="7AB04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E0528"/>
    <w:multiLevelType w:val="hybridMultilevel"/>
    <w:tmpl w:val="3CBA1AB6"/>
    <w:lvl w:ilvl="0" w:tplc="5B16C83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3147278">
    <w:abstractNumId w:val="26"/>
  </w:num>
  <w:num w:numId="2" w16cid:durableId="105199539">
    <w:abstractNumId w:val="32"/>
  </w:num>
  <w:num w:numId="3" w16cid:durableId="860434008">
    <w:abstractNumId w:val="0"/>
  </w:num>
  <w:num w:numId="4" w16cid:durableId="459228545">
    <w:abstractNumId w:val="33"/>
  </w:num>
  <w:num w:numId="5" w16cid:durableId="1933971519">
    <w:abstractNumId w:val="1"/>
  </w:num>
  <w:num w:numId="6" w16cid:durableId="571353411">
    <w:abstractNumId w:val="18"/>
  </w:num>
  <w:num w:numId="7" w16cid:durableId="1048721812">
    <w:abstractNumId w:val="11"/>
  </w:num>
  <w:num w:numId="8" w16cid:durableId="1767537141">
    <w:abstractNumId w:val="19"/>
  </w:num>
  <w:num w:numId="9" w16cid:durableId="1802261425">
    <w:abstractNumId w:val="22"/>
  </w:num>
  <w:num w:numId="10" w16cid:durableId="284049621">
    <w:abstractNumId w:val="23"/>
  </w:num>
  <w:num w:numId="11" w16cid:durableId="453595940">
    <w:abstractNumId w:val="8"/>
  </w:num>
  <w:num w:numId="12" w16cid:durableId="1124157943">
    <w:abstractNumId w:val="12"/>
  </w:num>
  <w:num w:numId="13" w16cid:durableId="970595429">
    <w:abstractNumId w:val="24"/>
  </w:num>
  <w:num w:numId="14" w16cid:durableId="676425775">
    <w:abstractNumId w:val="28"/>
  </w:num>
  <w:num w:numId="15" w16cid:durableId="891039225">
    <w:abstractNumId w:val="2"/>
  </w:num>
  <w:num w:numId="16" w16cid:durableId="2095541011">
    <w:abstractNumId w:val="13"/>
  </w:num>
  <w:num w:numId="17" w16cid:durableId="769859651">
    <w:abstractNumId w:val="3"/>
  </w:num>
  <w:num w:numId="18" w16cid:durableId="1067730885">
    <w:abstractNumId w:val="17"/>
  </w:num>
  <w:num w:numId="19" w16cid:durableId="994721965">
    <w:abstractNumId w:val="25"/>
  </w:num>
  <w:num w:numId="20" w16cid:durableId="774597995">
    <w:abstractNumId w:val="4"/>
  </w:num>
  <w:num w:numId="21" w16cid:durableId="1583490993">
    <w:abstractNumId w:val="29"/>
  </w:num>
  <w:num w:numId="22" w16cid:durableId="644316797">
    <w:abstractNumId w:val="16"/>
  </w:num>
  <w:num w:numId="23" w16cid:durableId="2101753333">
    <w:abstractNumId w:val="30"/>
  </w:num>
  <w:num w:numId="24" w16cid:durableId="767165788">
    <w:abstractNumId w:val="9"/>
  </w:num>
  <w:num w:numId="25" w16cid:durableId="184290802">
    <w:abstractNumId w:val="14"/>
  </w:num>
  <w:num w:numId="26" w16cid:durableId="1863976689">
    <w:abstractNumId w:val="20"/>
  </w:num>
  <w:num w:numId="27" w16cid:durableId="1117720113">
    <w:abstractNumId w:val="7"/>
  </w:num>
  <w:num w:numId="28" w16cid:durableId="1285187253">
    <w:abstractNumId w:val="21"/>
  </w:num>
  <w:num w:numId="29" w16cid:durableId="267474222">
    <w:abstractNumId w:val="5"/>
  </w:num>
  <w:num w:numId="30" w16cid:durableId="1740709983">
    <w:abstractNumId w:val="10"/>
  </w:num>
  <w:num w:numId="31" w16cid:durableId="883760614">
    <w:abstractNumId w:val="31"/>
  </w:num>
  <w:num w:numId="32" w16cid:durableId="241987402">
    <w:abstractNumId w:val="15"/>
  </w:num>
  <w:num w:numId="33" w16cid:durableId="337388840">
    <w:abstractNumId w:val="6"/>
  </w:num>
  <w:num w:numId="34" w16cid:durableId="15615984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MjczNjawNDQwtTRR0lEKTi0uzszPAykwrQUA9ZxIDywAAAA="/>
  </w:docVars>
  <w:rsids>
    <w:rsidRoot w:val="007819AC"/>
    <w:rsid w:val="00004EE2"/>
    <w:rsid w:val="000050D1"/>
    <w:rsid w:val="00031AB3"/>
    <w:rsid w:val="00032804"/>
    <w:rsid w:val="00032F0D"/>
    <w:rsid w:val="00033257"/>
    <w:rsid w:val="00066FA2"/>
    <w:rsid w:val="0007314C"/>
    <w:rsid w:val="000A3E98"/>
    <w:rsid w:val="000A5ED1"/>
    <w:rsid w:val="000C3F93"/>
    <w:rsid w:val="000E098F"/>
    <w:rsid w:val="000E3206"/>
    <w:rsid w:val="0011050E"/>
    <w:rsid w:val="00111D58"/>
    <w:rsid w:val="00113A0C"/>
    <w:rsid w:val="001325D1"/>
    <w:rsid w:val="00176E8E"/>
    <w:rsid w:val="0018012C"/>
    <w:rsid w:val="001A0735"/>
    <w:rsid w:val="001B070A"/>
    <w:rsid w:val="001B1250"/>
    <w:rsid w:val="001D28D3"/>
    <w:rsid w:val="001E3D14"/>
    <w:rsid w:val="001F24A1"/>
    <w:rsid w:val="0020383E"/>
    <w:rsid w:val="0021244B"/>
    <w:rsid w:val="00213804"/>
    <w:rsid w:val="00231B2F"/>
    <w:rsid w:val="00246FA1"/>
    <w:rsid w:val="00252163"/>
    <w:rsid w:val="0025620B"/>
    <w:rsid w:val="00261CDD"/>
    <w:rsid w:val="0026303D"/>
    <w:rsid w:val="00290BBD"/>
    <w:rsid w:val="00290CA2"/>
    <w:rsid w:val="00290E7E"/>
    <w:rsid w:val="002926CD"/>
    <w:rsid w:val="002975CD"/>
    <w:rsid w:val="002A3777"/>
    <w:rsid w:val="002A74DC"/>
    <w:rsid w:val="002A77B6"/>
    <w:rsid w:val="002B111E"/>
    <w:rsid w:val="002B6DA3"/>
    <w:rsid w:val="002C106C"/>
    <w:rsid w:val="002C3478"/>
    <w:rsid w:val="002C3859"/>
    <w:rsid w:val="002C63C0"/>
    <w:rsid w:val="002C6A9B"/>
    <w:rsid w:val="002D03D9"/>
    <w:rsid w:val="002D2383"/>
    <w:rsid w:val="002E2047"/>
    <w:rsid w:val="002E3418"/>
    <w:rsid w:val="00312A26"/>
    <w:rsid w:val="00321C55"/>
    <w:rsid w:val="0032278E"/>
    <w:rsid w:val="00341975"/>
    <w:rsid w:val="0034223B"/>
    <w:rsid w:val="00356CFE"/>
    <w:rsid w:val="003601D5"/>
    <w:rsid w:val="003746B5"/>
    <w:rsid w:val="0038414A"/>
    <w:rsid w:val="003953A3"/>
    <w:rsid w:val="003A258C"/>
    <w:rsid w:val="003A69E7"/>
    <w:rsid w:val="003B57B6"/>
    <w:rsid w:val="003C0B1E"/>
    <w:rsid w:val="003C21BF"/>
    <w:rsid w:val="003D0CB4"/>
    <w:rsid w:val="003D3C9B"/>
    <w:rsid w:val="003E1C86"/>
    <w:rsid w:val="003E5C48"/>
    <w:rsid w:val="003F5877"/>
    <w:rsid w:val="003F782B"/>
    <w:rsid w:val="00401311"/>
    <w:rsid w:val="004017D1"/>
    <w:rsid w:val="004078A4"/>
    <w:rsid w:val="00413FF6"/>
    <w:rsid w:val="004221BC"/>
    <w:rsid w:val="00423811"/>
    <w:rsid w:val="00432693"/>
    <w:rsid w:val="00436985"/>
    <w:rsid w:val="00446A56"/>
    <w:rsid w:val="00451234"/>
    <w:rsid w:val="00454420"/>
    <w:rsid w:val="00462A31"/>
    <w:rsid w:val="00477133"/>
    <w:rsid w:val="004828B5"/>
    <w:rsid w:val="004873AF"/>
    <w:rsid w:val="004A758B"/>
    <w:rsid w:val="004B0377"/>
    <w:rsid w:val="004B2121"/>
    <w:rsid w:val="004C16B5"/>
    <w:rsid w:val="004D118F"/>
    <w:rsid w:val="004D1B16"/>
    <w:rsid w:val="004E3E40"/>
    <w:rsid w:val="005035C2"/>
    <w:rsid w:val="005035D0"/>
    <w:rsid w:val="00505274"/>
    <w:rsid w:val="0050704F"/>
    <w:rsid w:val="0051403E"/>
    <w:rsid w:val="0051451E"/>
    <w:rsid w:val="00557CE1"/>
    <w:rsid w:val="00563D6F"/>
    <w:rsid w:val="00576DBC"/>
    <w:rsid w:val="0059067C"/>
    <w:rsid w:val="005A6212"/>
    <w:rsid w:val="005B42D3"/>
    <w:rsid w:val="005B59F4"/>
    <w:rsid w:val="005C08C8"/>
    <w:rsid w:val="005C1542"/>
    <w:rsid w:val="005C560F"/>
    <w:rsid w:val="005D14A6"/>
    <w:rsid w:val="005D4A71"/>
    <w:rsid w:val="005E07BE"/>
    <w:rsid w:val="005F4F22"/>
    <w:rsid w:val="006037B2"/>
    <w:rsid w:val="00611825"/>
    <w:rsid w:val="006159B6"/>
    <w:rsid w:val="006348E1"/>
    <w:rsid w:val="00636F38"/>
    <w:rsid w:val="006470C4"/>
    <w:rsid w:val="00647E49"/>
    <w:rsid w:val="0065539F"/>
    <w:rsid w:val="006568F8"/>
    <w:rsid w:val="00657451"/>
    <w:rsid w:val="00676782"/>
    <w:rsid w:val="00691A31"/>
    <w:rsid w:val="00691BB3"/>
    <w:rsid w:val="00693BF1"/>
    <w:rsid w:val="00695CD5"/>
    <w:rsid w:val="006A4BD1"/>
    <w:rsid w:val="006B402D"/>
    <w:rsid w:val="006B6F5D"/>
    <w:rsid w:val="006C140F"/>
    <w:rsid w:val="006C2A27"/>
    <w:rsid w:val="006C4DF1"/>
    <w:rsid w:val="006D5BC4"/>
    <w:rsid w:val="006D77A7"/>
    <w:rsid w:val="006D7B10"/>
    <w:rsid w:val="006E2BB9"/>
    <w:rsid w:val="006E3362"/>
    <w:rsid w:val="006E6F45"/>
    <w:rsid w:val="006F39D3"/>
    <w:rsid w:val="006F44C1"/>
    <w:rsid w:val="006F6935"/>
    <w:rsid w:val="00702641"/>
    <w:rsid w:val="00703900"/>
    <w:rsid w:val="00706C10"/>
    <w:rsid w:val="007322E7"/>
    <w:rsid w:val="007324B7"/>
    <w:rsid w:val="0073797F"/>
    <w:rsid w:val="007543A9"/>
    <w:rsid w:val="00761ECE"/>
    <w:rsid w:val="00770E90"/>
    <w:rsid w:val="00773152"/>
    <w:rsid w:val="0077361B"/>
    <w:rsid w:val="007819AC"/>
    <w:rsid w:val="007844B2"/>
    <w:rsid w:val="00790310"/>
    <w:rsid w:val="0079232B"/>
    <w:rsid w:val="0079523D"/>
    <w:rsid w:val="00796ED7"/>
    <w:rsid w:val="007B2EC6"/>
    <w:rsid w:val="007B4E45"/>
    <w:rsid w:val="007B65CC"/>
    <w:rsid w:val="007E308B"/>
    <w:rsid w:val="007E3897"/>
    <w:rsid w:val="007E7350"/>
    <w:rsid w:val="00814880"/>
    <w:rsid w:val="00830AF4"/>
    <w:rsid w:val="00834A9B"/>
    <w:rsid w:val="00843934"/>
    <w:rsid w:val="0086013E"/>
    <w:rsid w:val="0086124B"/>
    <w:rsid w:val="00861ECB"/>
    <w:rsid w:val="0086243F"/>
    <w:rsid w:val="00864B82"/>
    <w:rsid w:val="00867E7F"/>
    <w:rsid w:val="0087620E"/>
    <w:rsid w:val="00882DD4"/>
    <w:rsid w:val="0088369D"/>
    <w:rsid w:val="008A1FA0"/>
    <w:rsid w:val="008A3113"/>
    <w:rsid w:val="008A4276"/>
    <w:rsid w:val="008A731B"/>
    <w:rsid w:val="008C1F16"/>
    <w:rsid w:val="008C6D3C"/>
    <w:rsid w:val="008D1644"/>
    <w:rsid w:val="008D7814"/>
    <w:rsid w:val="008E54FC"/>
    <w:rsid w:val="008F3FDD"/>
    <w:rsid w:val="008F4D41"/>
    <w:rsid w:val="00907ED4"/>
    <w:rsid w:val="00952D38"/>
    <w:rsid w:val="009564CC"/>
    <w:rsid w:val="00966817"/>
    <w:rsid w:val="009710A6"/>
    <w:rsid w:val="0097282B"/>
    <w:rsid w:val="009A0893"/>
    <w:rsid w:val="009A11AE"/>
    <w:rsid w:val="009A3022"/>
    <w:rsid w:val="009A47E6"/>
    <w:rsid w:val="009A6CF2"/>
    <w:rsid w:val="009A72EC"/>
    <w:rsid w:val="009C4384"/>
    <w:rsid w:val="009E1ADB"/>
    <w:rsid w:val="009E24BD"/>
    <w:rsid w:val="009F1362"/>
    <w:rsid w:val="009F7DD9"/>
    <w:rsid w:val="00A0073B"/>
    <w:rsid w:val="00A00C23"/>
    <w:rsid w:val="00A063D9"/>
    <w:rsid w:val="00A076B6"/>
    <w:rsid w:val="00A132CE"/>
    <w:rsid w:val="00A260D5"/>
    <w:rsid w:val="00A35742"/>
    <w:rsid w:val="00A546ED"/>
    <w:rsid w:val="00A552F6"/>
    <w:rsid w:val="00A60850"/>
    <w:rsid w:val="00A65264"/>
    <w:rsid w:val="00A66BA8"/>
    <w:rsid w:val="00A740FF"/>
    <w:rsid w:val="00A74420"/>
    <w:rsid w:val="00A829C1"/>
    <w:rsid w:val="00A834AB"/>
    <w:rsid w:val="00AA2AAF"/>
    <w:rsid w:val="00AD6040"/>
    <w:rsid w:val="00AE22E8"/>
    <w:rsid w:val="00AE3A73"/>
    <w:rsid w:val="00AE52A4"/>
    <w:rsid w:val="00AE773A"/>
    <w:rsid w:val="00AF2070"/>
    <w:rsid w:val="00AF277B"/>
    <w:rsid w:val="00AF36F2"/>
    <w:rsid w:val="00AF3850"/>
    <w:rsid w:val="00B02308"/>
    <w:rsid w:val="00B042E5"/>
    <w:rsid w:val="00B051FB"/>
    <w:rsid w:val="00B12CAD"/>
    <w:rsid w:val="00B232AF"/>
    <w:rsid w:val="00B232F7"/>
    <w:rsid w:val="00B24AFA"/>
    <w:rsid w:val="00B27D59"/>
    <w:rsid w:val="00B52ABA"/>
    <w:rsid w:val="00B55B78"/>
    <w:rsid w:val="00B7754A"/>
    <w:rsid w:val="00B81C6A"/>
    <w:rsid w:val="00B94253"/>
    <w:rsid w:val="00BA56C7"/>
    <w:rsid w:val="00BA6371"/>
    <w:rsid w:val="00BB03A3"/>
    <w:rsid w:val="00BB0A2B"/>
    <w:rsid w:val="00BB1422"/>
    <w:rsid w:val="00BC71AC"/>
    <w:rsid w:val="00BE0A03"/>
    <w:rsid w:val="00BF244F"/>
    <w:rsid w:val="00C17B4F"/>
    <w:rsid w:val="00C21761"/>
    <w:rsid w:val="00C501C5"/>
    <w:rsid w:val="00C50E80"/>
    <w:rsid w:val="00C566AB"/>
    <w:rsid w:val="00C71B1B"/>
    <w:rsid w:val="00C80EE6"/>
    <w:rsid w:val="00C902B3"/>
    <w:rsid w:val="00C95898"/>
    <w:rsid w:val="00CA6132"/>
    <w:rsid w:val="00CB4BD3"/>
    <w:rsid w:val="00CC07B6"/>
    <w:rsid w:val="00CC4992"/>
    <w:rsid w:val="00CE0AB6"/>
    <w:rsid w:val="00CF2E10"/>
    <w:rsid w:val="00CF3F00"/>
    <w:rsid w:val="00D01EED"/>
    <w:rsid w:val="00D04CDC"/>
    <w:rsid w:val="00D0621C"/>
    <w:rsid w:val="00D16D91"/>
    <w:rsid w:val="00D30C94"/>
    <w:rsid w:val="00D51D45"/>
    <w:rsid w:val="00D56DF0"/>
    <w:rsid w:val="00D66E9F"/>
    <w:rsid w:val="00D67B3A"/>
    <w:rsid w:val="00D80657"/>
    <w:rsid w:val="00D87F1B"/>
    <w:rsid w:val="00D9372D"/>
    <w:rsid w:val="00D976A5"/>
    <w:rsid w:val="00DA3A50"/>
    <w:rsid w:val="00DB58F3"/>
    <w:rsid w:val="00DB63EB"/>
    <w:rsid w:val="00DC0040"/>
    <w:rsid w:val="00DC6859"/>
    <w:rsid w:val="00DE35F0"/>
    <w:rsid w:val="00DE6016"/>
    <w:rsid w:val="00DF10FF"/>
    <w:rsid w:val="00E0688E"/>
    <w:rsid w:val="00E358CF"/>
    <w:rsid w:val="00E45D85"/>
    <w:rsid w:val="00E7039E"/>
    <w:rsid w:val="00E93A1F"/>
    <w:rsid w:val="00E97CA1"/>
    <w:rsid w:val="00EA0874"/>
    <w:rsid w:val="00EA3916"/>
    <w:rsid w:val="00EB0760"/>
    <w:rsid w:val="00ED1A3B"/>
    <w:rsid w:val="00EF1DA8"/>
    <w:rsid w:val="00F00654"/>
    <w:rsid w:val="00F006BA"/>
    <w:rsid w:val="00F006DA"/>
    <w:rsid w:val="00F159F4"/>
    <w:rsid w:val="00F213CD"/>
    <w:rsid w:val="00F22A42"/>
    <w:rsid w:val="00F31A05"/>
    <w:rsid w:val="00F32F16"/>
    <w:rsid w:val="00F40712"/>
    <w:rsid w:val="00F41685"/>
    <w:rsid w:val="00F426CD"/>
    <w:rsid w:val="00F504EF"/>
    <w:rsid w:val="00F52A5E"/>
    <w:rsid w:val="00F6070F"/>
    <w:rsid w:val="00F63459"/>
    <w:rsid w:val="00F64368"/>
    <w:rsid w:val="00F67316"/>
    <w:rsid w:val="00F81F7D"/>
    <w:rsid w:val="00FA797A"/>
    <w:rsid w:val="00FA79F2"/>
    <w:rsid w:val="00FD3DAE"/>
    <w:rsid w:val="00FD42C9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7CD82"/>
  <w15:docId w15:val="{760F4CAF-8AF2-4BF2-9DDF-46EFB382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D1"/>
    <w:pPr>
      <w:spacing w:after="0"/>
    </w:pPr>
    <w:rPr>
      <w:rFonts w:eastAsia="Times New Roman" w:cstheme="minorHAnsi"/>
      <w:color w:val="000000"/>
      <w:kern w:val="28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E7E"/>
    <w:pPr>
      <w:keepNext/>
      <w:keepLines/>
      <w:numPr>
        <w:numId w:val="28"/>
      </w:numPr>
      <w:spacing w:before="120" w:after="240"/>
      <w:ind w:left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819AC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B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BD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4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BD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42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F64368"/>
    <w:pPr>
      <w:spacing w:before="100" w:beforeAutospacing="1" w:after="100" w:afterAutospacing="1"/>
    </w:pPr>
    <w:rPr>
      <w:rFonts w:eastAsiaTheme="minorHAnsi"/>
      <w:color w:val="auto"/>
      <w:kern w:val="0"/>
      <w:lang w:val="sl-SI" w:eastAsia="sl-SI"/>
    </w:rPr>
  </w:style>
  <w:style w:type="paragraph" w:customStyle="1" w:styleId="font6">
    <w:name w:val="font_6"/>
    <w:basedOn w:val="Normal"/>
    <w:rsid w:val="007844B2"/>
    <w:pPr>
      <w:spacing w:before="100" w:beforeAutospacing="1" w:after="100" w:afterAutospacing="1"/>
    </w:pPr>
    <w:rPr>
      <w:color w:val="auto"/>
      <w:kern w:val="0"/>
      <w:lang w:val="sl-SI" w:eastAsia="sl-SI"/>
    </w:rPr>
  </w:style>
  <w:style w:type="character" w:styleId="Emphasis">
    <w:name w:val="Emphasis"/>
    <w:basedOn w:val="DefaultParagraphFont"/>
    <w:uiPriority w:val="20"/>
    <w:qFormat/>
    <w:rsid w:val="007844B2"/>
    <w:rPr>
      <w:i/>
      <w:iCs/>
    </w:rPr>
  </w:style>
  <w:style w:type="paragraph" w:customStyle="1" w:styleId="font8">
    <w:name w:val="font_8"/>
    <w:basedOn w:val="Normal"/>
    <w:rsid w:val="007844B2"/>
    <w:pPr>
      <w:spacing w:before="100" w:beforeAutospacing="1" w:after="100" w:afterAutospacing="1"/>
    </w:pPr>
    <w:rPr>
      <w:color w:val="auto"/>
      <w:kern w:val="0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6C4D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4DF1"/>
    <w:pPr>
      <w:ind w:left="720"/>
    </w:pPr>
    <w:rPr>
      <w:rFonts w:ascii="Calibri" w:eastAsiaTheme="minorHAnsi" w:hAnsi="Calibri"/>
      <w:color w:val="auto"/>
      <w:kern w:val="0"/>
      <w:sz w:val="22"/>
      <w:szCs w:val="22"/>
      <w:lang w:val="sl-SI" w:eastAsia="en-US"/>
    </w:rPr>
  </w:style>
  <w:style w:type="character" w:styleId="Strong">
    <w:name w:val="Strong"/>
    <w:basedOn w:val="DefaultParagraphFont"/>
    <w:uiPriority w:val="22"/>
    <w:qFormat/>
    <w:rsid w:val="007819A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19A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0CA2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5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efaultParagraphFont"/>
    <w:rsid w:val="00505274"/>
  </w:style>
  <w:style w:type="character" w:styleId="UnresolvedMention">
    <w:name w:val="Unresolved Mention"/>
    <w:basedOn w:val="DefaultParagraphFont"/>
    <w:uiPriority w:val="99"/>
    <w:semiHidden/>
    <w:unhideWhenUsed/>
    <w:rsid w:val="009728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E7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n-GB"/>
    </w:rPr>
  </w:style>
  <w:style w:type="paragraph" w:styleId="Title">
    <w:name w:val="Title"/>
    <w:basedOn w:val="Heading1"/>
    <w:next w:val="Normal"/>
    <w:link w:val="TitleChar"/>
    <w:uiPriority w:val="10"/>
    <w:qFormat/>
    <w:rsid w:val="007324B7"/>
    <w:pPr>
      <w:numPr>
        <w:numId w:val="0"/>
      </w:numPr>
      <w:ind w:left="66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324B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372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927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1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432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2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8738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9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8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698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6786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409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766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9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0308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3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904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clausmoller.com/sl/izdelek/timski-energy-meter-za-samostojen-ti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lausmoller.com/en/online-hr-companion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racticalmanager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practicalmanager.com/" TargetMode="External"/><Relationship Id="rId29" Type="http://schemas.openxmlformats.org/officeDocument/2006/relationships/hyperlink" Target="http://www.practicalmanage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lausmoller.com/sl/izdelek/osebni-eq-meter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lausmoller.com/sl/izdelek/delo-s-srcem/" TargetMode="External"/><Relationship Id="rId28" Type="http://schemas.openxmlformats.org/officeDocument/2006/relationships/hyperlink" Target="https://clausmoller.com/sl/izdelek/osebni-eq-meter/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clausmoller.com/en/online-hr-companion/" TargetMode="External"/><Relationship Id="rId27" Type="http://schemas.openxmlformats.org/officeDocument/2006/relationships/hyperlink" Target="https://clausmoller.com/sl/izdelek/delo-s-srcem/" TargetMode="External"/><Relationship Id="rId30" Type="http://schemas.openxmlformats.org/officeDocument/2006/relationships/hyperlink" Target="https://clausmoller.com/sl/izdelek/timski-energy-meter-za-samostojen-ti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ausmoller.com" TargetMode="External"/><Relationship Id="rId2" Type="http://schemas.openxmlformats.org/officeDocument/2006/relationships/hyperlink" Target="https://www.clausmoller.com" TargetMode="External"/><Relationship Id="rId1" Type="http://schemas.openxmlformats.org/officeDocument/2006/relationships/hyperlink" Target="mailto:info@clausmoller.com" TargetMode="External"/><Relationship Id="rId4" Type="http://schemas.openxmlformats.org/officeDocument/2006/relationships/hyperlink" Target="https://www.clausmoller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ausmoller.com" TargetMode="External"/><Relationship Id="rId2" Type="http://schemas.openxmlformats.org/officeDocument/2006/relationships/hyperlink" Target="https://www.clausmoller.com" TargetMode="External"/><Relationship Id="rId1" Type="http://schemas.openxmlformats.org/officeDocument/2006/relationships/hyperlink" Target="mailto:info@clausmoller.com" TargetMode="External"/><Relationship Id="rId4" Type="http://schemas.openxmlformats.org/officeDocument/2006/relationships/hyperlink" Target="https://www.clausmoller.com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ausmoller.com" TargetMode="External"/><Relationship Id="rId2" Type="http://schemas.openxmlformats.org/officeDocument/2006/relationships/hyperlink" Target="https://www.clausmoller.com" TargetMode="External"/><Relationship Id="rId1" Type="http://schemas.openxmlformats.org/officeDocument/2006/relationships/hyperlink" Target="mailto:info@clausmoller.com" TargetMode="External"/><Relationship Id="rId4" Type="http://schemas.openxmlformats.org/officeDocument/2006/relationships/hyperlink" Target="https://www.clausmoll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t\OneDrive\Dokumenti\Officeove%20predloge%20po%20meri\CMC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951FF5AD93148A0BB69C8A945C3BB" ma:contentTypeVersion="10" ma:contentTypeDescription="Ustvari nov dokument." ma:contentTypeScope="" ma:versionID="d3c605cb7418d9891b7778725e2abf0c">
  <xsd:schema xmlns:xsd="http://www.w3.org/2001/XMLSchema" xmlns:xs="http://www.w3.org/2001/XMLSchema" xmlns:p="http://schemas.microsoft.com/office/2006/metadata/properties" xmlns:ns3="4d4f8232-c1a4-4eb4-8f46-f21ed41af9b2" targetNamespace="http://schemas.microsoft.com/office/2006/metadata/properties" ma:root="true" ma:fieldsID="0bf6a9e8ec01cdf3459ca6faac69b17e" ns3:_="">
    <xsd:import namespace="4d4f8232-c1a4-4eb4-8f46-f21ed41af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8232-c1a4-4eb4-8f46-f21ed41af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947F-BF8B-4EDF-B9D7-6EC94790958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4d4f8232-c1a4-4eb4-8f46-f21ed41af9b2"/>
  </ds:schemaRefs>
</ds:datastoreItem>
</file>

<file path=customXml/itemProps2.xml><?xml version="1.0" encoding="utf-8"?>
<ds:datastoreItem xmlns:ds="http://schemas.openxmlformats.org/officeDocument/2006/customXml" ds:itemID="{06014D66-2F8E-4F87-B1BF-E2D5C945B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8232-c1a4-4eb4-8f46-f21ed41af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391F9-6CE5-4D94-BF4B-9996788BE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F6C88-41A0-48EC-9682-49DD2A4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CMC dopis.dotx</Template>
  <TotalTime>16</TotalTime>
  <Pages>10</Pages>
  <Words>1440</Words>
  <Characters>8557</Characters>
  <Application>Microsoft Office Word</Application>
  <DocSecurity>0</DocSecurity>
  <Lines>364</Lines>
  <Paragraphs>170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Naslov</vt:lpstr>
      </vt:variant>
      <vt:variant>
        <vt:i4>1</vt:i4>
      </vt:variant>
    </vt:vector>
  </HeadingPairs>
  <TitlesOfParts>
    <vt:vector size="10" baseType="lpstr">
      <vt:lpstr/>
      <vt:lpstr>Analiza in upravljanje interesnih skupin</vt:lpstr>
      <vt:lpstr>Opredelitev zainteresiranih strani</vt:lpstr>
      <vt:lpstr>Načrtujte svoje deležnike</vt:lpstr>
      <vt:lpstr>Razumevanje deležnikov</vt:lpstr>
      <vt:lpstr>Določite prednostne naloge glede deležnikov</vt:lpstr>
      <vt:lpstr>Ustvarite garderobo za interesne skupine</vt:lpstr>
      <vt:lpstr>Komuniciranje in razvijanje odnosov z deležniki</vt:lpstr>
      <vt:lpstr>Spremljanje in pregledovanje</vt:lpstr>
      <vt:lpstr/>
    </vt:vector>
  </TitlesOfParts>
  <Company>Evoli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deležnikov - predloga</dc:title>
  <dc:creator>Ales Trunk;ClausMllerConsulting@clausmoller.com</dc:creator>
  <cp:keywords/>
  <cp:lastModifiedBy>Ales Trunk</cp:lastModifiedBy>
  <cp:revision>10</cp:revision>
  <cp:lastPrinted>2019-07-08T22:33:00Z</cp:lastPrinted>
  <dcterms:created xsi:type="dcterms:W3CDTF">2023-10-09T08:47:00Z</dcterms:created>
  <dcterms:modified xsi:type="dcterms:W3CDTF">2023-10-09T09:04:00Z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0x010100FB8951FF5AD93148A0BB69C8A945C3BB</vt:lpwstr>
  </property>
  <property fmtid="{D5CDD505-2E9C-101B-9397-08002B2CF9AE}" pid="3" name="GrammarlyDocumentId">
    <vt:lpwstr>a142e6a39fdf4b9df431c58a46e780a8d00d06354e8ab27e089131b432f35a1e</vt:lpwstr>
  </property>
</Properties>
</file>